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942"/>
        <w:gridCol w:w="1701"/>
        <w:gridCol w:w="47"/>
        <w:gridCol w:w="1188"/>
      </w:tblGrid>
      <w:tr w:rsidR="00A806D3">
        <w:trPr>
          <w:cantSplit/>
        </w:trPr>
        <w:tc>
          <w:tcPr>
            <w:tcW w:w="8856" w:type="dxa"/>
            <w:gridSpan w:val="6"/>
          </w:tcPr>
          <w:p w:rsidR="00A806D3" w:rsidRDefault="00A806D3">
            <w:pPr>
              <w:rPr>
                <w:rFonts w:ascii="Arial" w:hAnsi="Arial"/>
                <w:lang w:val="en-GB"/>
              </w:rPr>
            </w:pPr>
          </w:p>
          <w:p w:rsidR="00A806D3" w:rsidRDefault="00A806D3">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A806D3" w:rsidRDefault="00A806D3">
            <w:pPr>
              <w:rPr>
                <w:rFonts w:ascii="Arial" w:hAnsi="Arial"/>
                <w:b/>
                <w:sz w:val="28"/>
                <w:lang w:val="en-GB"/>
              </w:rPr>
            </w:pPr>
          </w:p>
          <w:p w:rsidR="00A806D3" w:rsidRDefault="00A806D3">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A806D3" w:rsidRDefault="00A806D3">
            <w:pPr>
              <w:tabs>
                <w:tab w:val="center" w:pos="4560"/>
              </w:tabs>
              <w:rPr>
                <w:rFonts w:ascii="Arial" w:hAnsi="Arial"/>
                <w:lang w:val="en-GB"/>
              </w:rPr>
            </w:pPr>
          </w:p>
          <w:p w:rsidR="00A806D3" w:rsidRDefault="006F127D">
            <w:pPr>
              <w:jc w:val="center"/>
              <w:rPr>
                <w:rFonts w:ascii="Arial" w:hAnsi="Arial"/>
              </w:rPr>
            </w:pPr>
            <w:r>
              <w:rPr>
                <w:rFonts w:ascii="Arial" w:hAnsi="Arial"/>
                <w:noProof/>
                <w:lang w:val="en-CA" w:eastAsia="en-CA"/>
              </w:rPr>
              <w:drawing>
                <wp:inline distT="0" distB="0" distL="0" distR="0">
                  <wp:extent cx="923925" cy="8382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923925" cy="838200"/>
                          </a:xfrm>
                          <a:prstGeom prst="rect">
                            <a:avLst/>
                          </a:prstGeom>
                          <a:noFill/>
                          <a:ln w="9525">
                            <a:noFill/>
                            <a:miter lim="800000"/>
                            <a:headEnd/>
                            <a:tailEnd/>
                          </a:ln>
                        </pic:spPr>
                      </pic:pic>
                    </a:graphicData>
                  </a:graphic>
                </wp:inline>
              </w:drawing>
            </w:r>
          </w:p>
          <w:p w:rsidR="00A806D3" w:rsidRDefault="00A806D3">
            <w:pPr>
              <w:jc w:val="center"/>
              <w:rPr>
                <w:rFonts w:ascii="Arial" w:hAnsi="Arial"/>
                <w:lang w:val="en-GB"/>
              </w:rPr>
            </w:pPr>
            <w:smartTag w:uri="urn:schemas-microsoft-com:office:smarttags" w:element="place">
              <w:smartTag w:uri="urn:schemas-microsoft-com:office:smarttags" w:element="PlaceName">
                <w:r>
                  <w:rPr>
                    <w:rFonts w:ascii="Arial" w:hAnsi="Arial"/>
                    <w:lang w:val="en-GB"/>
                  </w:rPr>
                  <w:t>Sault</w:t>
                </w:r>
              </w:smartTag>
              <w:r>
                <w:rPr>
                  <w:rFonts w:ascii="Arial" w:hAnsi="Arial"/>
                  <w:lang w:val="en-GB"/>
                </w:rPr>
                <w:t xml:space="preserve"> </w:t>
              </w:r>
              <w:smartTag w:uri="urn:schemas-microsoft-com:office:smarttags" w:element="PlaceType">
                <w:r>
                  <w:rPr>
                    <w:rFonts w:ascii="Arial" w:hAnsi="Arial"/>
                    <w:lang w:val="en-GB"/>
                  </w:rPr>
                  <w:t>College</w:t>
                </w:r>
              </w:smartTag>
            </w:smartTag>
          </w:p>
          <w:p w:rsidR="00A806D3" w:rsidRDefault="00A806D3">
            <w:pPr>
              <w:jc w:val="center"/>
              <w:rPr>
                <w:rFonts w:ascii="Arial" w:hAnsi="Arial"/>
                <w:lang w:val="en-GB"/>
              </w:rPr>
            </w:pPr>
          </w:p>
          <w:p w:rsidR="00A806D3" w:rsidRDefault="00A806D3">
            <w:pPr>
              <w:jc w:val="center"/>
              <w:rPr>
                <w:rFonts w:ascii="Arial" w:hAnsi="Arial"/>
                <w:lang w:val="en-GB"/>
              </w:rPr>
            </w:pPr>
          </w:p>
          <w:p w:rsidR="00A806D3" w:rsidRDefault="00CE10B8">
            <w:pPr>
              <w:pStyle w:val="Heading1"/>
              <w:rPr>
                <w:rFonts w:ascii="Arial" w:hAnsi="Arial"/>
                <w:sz w:val="28"/>
                <w:u w:val="none"/>
              </w:rPr>
            </w:pPr>
            <w:r>
              <w:rPr>
                <w:rFonts w:ascii="Arial" w:hAnsi="Arial"/>
                <w:sz w:val="28"/>
                <w:u w:val="none"/>
              </w:rPr>
              <w:t>COURSE OUTLINE</w:t>
            </w:r>
          </w:p>
          <w:p w:rsidR="00A806D3" w:rsidRDefault="00A806D3">
            <w:pPr>
              <w:rPr>
                <w:rFonts w:ascii="Arial" w:hAnsi="Arial"/>
              </w:rPr>
            </w:pPr>
          </w:p>
        </w:tc>
      </w:tr>
      <w:tr w:rsidR="00A806D3">
        <w:trPr>
          <w:cantSplit/>
        </w:trPr>
        <w:tc>
          <w:tcPr>
            <w:tcW w:w="2518" w:type="dxa"/>
          </w:tcPr>
          <w:p w:rsidR="00A806D3" w:rsidRDefault="00A806D3">
            <w:pPr>
              <w:rPr>
                <w:rFonts w:ascii="Arial" w:hAnsi="Arial"/>
                <w:b/>
                <w:lang w:val="en-GB"/>
              </w:rPr>
            </w:pPr>
            <w:r>
              <w:rPr>
                <w:rFonts w:ascii="Arial" w:hAnsi="Arial"/>
                <w:b/>
                <w:lang w:val="en-GB"/>
              </w:rPr>
              <w:t>COURSE TITLE:</w:t>
            </w:r>
          </w:p>
          <w:p w:rsidR="00A806D3" w:rsidRDefault="00A806D3">
            <w:pPr>
              <w:rPr>
                <w:rFonts w:ascii="Arial" w:hAnsi="Arial"/>
                <w:b/>
              </w:rPr>
            </w:pPr>
          </w:p>
        </w:tc>
        <w:tc>
          <w:tcPr>
            <w:tcW w:w="6338" w:type="dxa"/>
            <w:gridSpan w:val="5"/>
          </w:tcPr>
          <w:p w:rsidR="00A806D3" w:rsidRDefault="00E0261C">
            <w:pPr>
              <w:pStyle w:val="Heading4"/>
            </w:pPr>
            <w:r>
              <w:t>WEB</w:t>
            </w:r>
            <w:r w:rsidR="00A806D3">
              <w:t xml:space="preserve"> PUBLISHING</w:t>
            </w:r>
          </w:p>
        </w:tc>
      </w:tr>
      <w:tr w:rsidR="00A806D3">
        <w:tc>
          <w:tcPr>
            <w:tcW w:w="2518" w:type="dxa"/>
          </w:tcPr>
          <w:p w:rsidR="00A806D3" w:rsidRDefault="00A806D3">
            <w:pPr>
              <w:rPr>
                <w:rFonts w:ascii="Arial" w:hAnsi="Arial"/>
                <w:b/>
                <w:lang w:val="en-GB"/>
              </w:rPr>
            </w:pPr>
            <w:r>
              <w:rPr>
                <w:rFonts w:ascii="Arial" w:hAnsi="Arial"/>
                <w:b/>
                <w:lang w:val="en-GB"/>
              </w:rPr>
              <w:t>CODE NO. :</w:t>
            </w:r>
          </w:p>
          <w:p w:rsidR="00A806D3" w:rsidRDefault="00A806D3">
            <w:pPr>
              <w:rPr>
                <w:rFonts w:ascii="Arial" w:hAnsi="Arial"/>
                <w:b/>
              </w:rPr>
            </w:pPr>
          </w:p>
        </w:tc>
        <w:tc>
          <w:tcPr>
            <w:tcW w:w="3402" w:type="dxa"/>
            <w:gridSpan w:val="2"/>
          </w:tcPr>
          <w:p w:rsidR="00A806D3" w:rsidRDefault="00A806D3">
            <w:pPr>
              <w:rPr>
                <w:rFonts w:ascii="Arial" w:hAnsi="Arial"/>
                <w:b/>
                <w:bCs/>
              </w:rPr>
            </w:pPr>
            <w:r>
              <w:rPr>
                <w:rFonts w:ascii="Arial" w:hAnsi="Arial"/>
                <w:b/>
                <w:bCs/>
              </w:rPr>
              <w:t>COM 115</w:t>
            </w:r>
          </w:p>
        </w:tc>
        <w:tc>
          <w:tcPr>
            <w:tcW w:w="1701" w:type="dxa"/>
          </w:tcPr>
          <w:p w:rsidR="00A806D3" w:rsidRDefault="00A806D3">
            <w:pPr>
              <w:rPr>
                <w:rFonts w:ascii="Arial" w:hAnsi="Arial"/>
                <w:b/>
                <w:bCs/>
              </w:rPr>
            </w:pPr>
            <w:r>
              <w:rPr>
                <w:rFonts w:ascii="Arial" w:hAnsi="Arial"/>
                <w:b/>
                <w:bCs/>
                <w:lang w:val="en-GB"/>
              </w:rPr>
              <w:t>SEMESTER:</w:t>
            </w:r>
          </w:p>
        </w:tc>
        <w:tc>
          <w:tcPr>
            <w:tcW w:w="1235" w:type="dxa"/>
            <w:gridSpan w:val="2"/>
          </w:tcPr>
          <w:p w:rsidR="00A806D3" w:rsidRDefault="00086418">
            <w:pPr>
              <w:pStyle w:val="EnvelopeReturn"/>
              <w:rPr>
                <w:b/>
                <w:bCs/>
              </w:rPr>
            </w:pPr>
            <w:r>
              <w:rPr>
                <w:b/>
                <w:bCs/>
              </w:rPr>
              <w:t>FIVE</w:t>
            </w:r>
          </w:p>
        </w:tc>
      </w:tr>
      <w:tr w:rsidR="00A806D3">
        <w:trPr>
          <w:cantSplit/>
        </w:trPr>
        <w:tc>
          <w:tcPr>
            <w:tcW w:w="2518" w:type="dxa"/>
          </w:tcPr>
          <w:p w:rsidR="00A806D3" w:rsidRDefault="00A806D3">
            <w:pPr>
              <w:rPr>
                <w:rFonts w:ascii="Arial" w:hAnsi="Arial"/>
                <w:b/>
                <w:lang w:val="en-GB"/>
              </w:rPr>
            </w:pPr>
            <w:r>
              <w:rPr>
                <w:rFonts w:ascii="Arial" w:hAnsi="Arial"/>
                <w:b/>
                <w:lang w:val="en-GB"/>
              </w:rPr>
              <w:t>PROGRAM:</w:t>
            </w:r>
          </w:p>
          <w:p w:rsidR="00A806D3" w:rsidRDefault="00A806D3">
            <w:pPr>
              <w:rPr>
                <w:rFonts w:ascii="Arial" w:hAnsi="Arial"/>
              </w:rPr>
            </w:pPr>
          </w:p>
        </w:tc>
        <w:tc>
          <w:tcPr>
            <w:tcW w:w="6338" w:type="dxa"/>
            <w:gridSpan w:val="5"/>
          </w:tcPr>
          <w:p w:rsidR="00A806D3" w:rsidRDefault="00A806D3">
            <w:pPr>
              <w:rPr>
                <w:rFonts w:ascii="Arial" w:hAnsi="Arial"/>
                <w:b/>
                <w:bCs/>
              </w:rPr>
            </w:pPr>
            <w:r>
              <w:rPr>
                <w:rFonts w:ascii="Arial" w:hAnsi="Arial"/>
                <w:b/>
                <w:bCs/>
              </w:rPr>
              <w:t>OFFICE ADMINISTRATION</w:t>
            </w:r>
          </w:p>
          <w:p w:rsidR="00A806D3" w:rsidRDefault="00A806D3">
            <w:pPr>
              <w:rPr>
                <w:rFonts w:ascii="Arial" w:hAnsi="Arial"/>
                <w:b/>
                <w:bCs/>
              </w:rPr>
            </w:pPr>
          </w:p>
        </w:tc>
      </w:tr>
      <w:tr w:rsidR="00A806D3">
        <w:trPr>
          <w:cantSplit/>
        </w:trPr>
        <w:tc>
          <w:tcPr>
            <w:tcW w:w="2518" w:type="dxa"/>
          </w:tcPr>
          <w:p w:rsidR="00A806D3" w:rsidRDefault="00A806D3">
            <w:pPr>
              <w:rPr>
                <w:rFonts w:ascii="Arial" w:hAnsi="Arial"/>
                <w:b/>
                <w:lang w:val="en-GB"/>
              </w:rPr>
            </w:pPr>
            <w:r>
              <w:rPr>
                <w:rFonts w:ascii="Arial" w:hAnsi="Arial"/>
                <w:b/>
                <w:lang w:val="en-GB"/>
              </w:rPr>
              <w:t>AUTHOR:</w:t>
            </w:r>
          </w:p>
          <w:p w:rsidR="00A806D3" w:rsidRDefault="00A806D3">
            <w:pPr>
              <w:rPr>
                <w:rFonts w:ascii="Arial" w:hAnsi="Arial"/>
              </w:rPr>
            </w:pPr>
          </w:p>
        </w:tc>
        <w:tc>
          <w:tcPr>
            <w:tcW w:w="6338" w:type="dxa"/>
            <w:gridSpan w:val="5"/>
          </w:tcPr>
          <w:p w:rsidR="00A806D3" w:rsidRDefault="00405F8B">
            <w:pPr>
              <w:rPr>
                <w:rFonts w:ascii="Arial" w:hAnsi="Arial"/>
                <w:b/>
                <w:bCs/>
              </w:rPr>
            </w:pPr>
            <w:r>
              <w:rPr>
                <w:rFonts w:ascii="Arial" w:hAnsi="Arial"/>
                <w:b/>
                <w:bCs/>
              </w:rPr>
              <w:t>LYNN DEE EASON</w:t>
            </w:r>
          </w:p>
        </w:tc>
      </w:tr>
      <w:tr w:rsidR="00A806D3">
        <w:tc>
          <w:tcPr>
            <w:tcW w:w="2518" w:type="dxa"/>
          </w:tcPr>
          <w:p w:rsidR="00A806D3" w:rsidRDefault="00A806D3">
            <w:pPr>
              <w:rPr>
                <w:rFonts w:ascii="Arial" w:hAnsi="Arial"/>
                <w:b/>
                <w:lang w:val="en-GB"/>
              </w:rPr>
            </w:pPr>
            <w:r>
              <w:rPr>
                <w:rFonts w:ascii="Arial" w:hAnsi="Arial"/>
                <w:b/>
                <w:lang w:val="en-GB"/>
              </w:rPr>
              <w:t>DATE:</w:t>
            </w:r>
          </w:p>
          <w:p w:rsidR="00A806D3" w:rsidRDefault="00A806D3">
            <w:pPr>
              <w:rPr>
                <w:rFonts w:ascii="Arial" w:hAnsi="Arial"/>
              </w:rPr>
            </w:pPr>
          </w:p>
        </w:tc>
        <w:tc>
          <w:tcPr>
            <w:tcW w:w="1460" w:type="dxa"/>
          </w:tcPr>
          <w:p w:rsidR="00A806D3" w:rsidRDefault="00405F8B">
            <w:pPr>
              <w:rPr>
                <w:rFonts w:ascii="Arial" w:hAnsi="Arial"/>
                <w:b/>
                <w:bCs/>
              </w:rPr>
            </w:pPr>
            <w:r>
              <w:rPr>
                <w:rFonts w:ascii="Arial" w:hAnsi="Arial"/>
                <w:b/>
                <w:bCs/>
              </w:rPr>
              <w:t>APRIL 200</w:t>
            </w:r>
            <w:r w:rsidR="00B01197">
              <w:rPr>
                <w:rFonts w:ascii="Arial" w:hAnsi="Arial"/>
                <w:b/>
                <w:bCs/>
              </w:rPr>
              <w:t>9</w:t>
            </w:r>
          </w:p>
        </w:tc>
        <w:tc>
          <w:tcPr>
            <w:tcW w:w="3690" w:type="dxa"/>
            <w:gridSpan w:val="3"/>
          </w:tcPr>
          <w:p w:rsidR="00A806D3" w:rsidRDefault="00A806D3">
            <w:pPr>
              <w:rPr>
                <w:rFonts w:ascii="Arial" w:hAnsi="Arial"/>
                <w:b/>
                <w:bCs/>
              </w:rPr>
            </w:pPr>
            <w:r>
              <w:rPr>
                <w:rFonts w:ascii="Arial" w:hAnsi="Arial"/>
                <w:b/>
                <w:bCs/>
                <w:lang w:val="en-GB"/>
              </w:rPr>
              <w:t>PREVIOUS OUTLINE DATED:</w:t>
            </w:r>
            <w:r>
              <w:rPr>
                <w:rFonts w:ascii="Arial" w:hAnsi="Arial"/>
                <w:b/>
                <w:bCs/>
                <w:lang w:val="en-GB"/>
              </w:rPr>
              <w:br/>
            </w:r>
          </w:p>
        </w:tc>
        <w:tc>
          <w:tcPr>
            <w:tcW w:w="1188" w:type="dxa"/>
          </w:tcPr>
          <w:p w:rsidR="00A806D3" w:rsidRDefault="007761D9">
            <w:pPr>
              <w:rPr>
                <w:rFonts w:ascii="Arial" w:hAnsi="Arial"/>
                <w:b/>
                <w:bCs/>
              </w:rPr>
            </w:pPr>
            <w:r>
              <w:rPr>
                <w:rFonts w:ascii="Arial" w:hAnsi="Arial"/>
                <w:b/>
                <w:bCs/>
                <w:lang w:val="en-GB"/>
              </w:rPr>
              <w:t>APRIL 200</w:t>
            </w:r>
            <w:r w:rsidR="00B01197">
              <w:rPr>
                <w:rFonts w:ascii="Arial" w:hAnsi="Arial"/>
                <w:b/>
                <w:bCs/>
                <w:lang w:val="en-GB"/>
              </w:rPr>
              <w:t>8</w:t>
            </w:r>
          </w:p>
        </w:tc>
      </w:tr>
      <w:tr w:rsidR="00A806D3">
        <w:trPr>
          <w:cantSplit/>
        </w:trPr>
        <w:tc>
          <w:tcPr>
            <w:tcW w:w="2518" w:type="dxa"/>
          </w:tcPr>
          <w:p w:rsidR="00A806D3" w:rsidRDefault="00A806D3">
            <w:pPr>
              <w:rPr>
                <w:rFonts w:ascii="Arial" w:hAnsi="Arial"/>
              </w:rPr>
            </w:pPr>
            <w:r>
              <w:rPr>
                <w:rFonts w:ascii="Arial" w:hAnsi="Arial"/>
                <w:b/>
                <w:lang w:val="en-GB"/>
              </w:rPr>
              <w:t>APPROVED:</w:t>
            </w:r>
          </w:p>
        </w:tc>
        <w:tc>
          <w:tcPr>
            <w:tcW w:w="5150" w:type="dxa"/>
            <w:gridSpan w:val="4"/>
          </w:tcPr>
          <w:p w:rsidR="00A806D3" w:rsidRDefault="00721EB3">
            <w:pPr>
              <w:jc w:val="center"/>
              <w:rPr>
                <w:rFonts w:ascii="Arial" w:hAnsi="Arial"/>
              </w:rPr>
            </w:pPr>
            <w:r>
              <w:rPr>
                <w:rFonts w:ascii="Arial" w:hAnsi="Arial"/>
              </w:rPr>
              <w:t>“Penny Perrier”</w:t>
            </w:r>
          </w:p>
        </w:tc>
        <w:tc>
          <w:tcPr>
            <w:tcW w:w="1188" w:type="dxa"/>
          </w:tcPr>
          <w:p w:rsidR="00A806D3" w:rsidRDefault="00721EB3">
            <w:pPr>
              <w:rPr>
                <w:rFonts w:ascii="Arial" w:hAnsi="Arial"/>
              </w:rPr>
            </w:pPr>
            <w:r>
              <w:rPr>
                <w:rFonts w:ascii="Arial" w:hAnsi="Arial"/>
              </w:rPr>
              <w:t>Apr. 29/09</w:t>
            </w:r>
          </w:p>
        </w:tc>
      </w:tr>
      <w:tr w:rsidR="00A806D3">
        <w:trPr>
          <w:cantSplit/>
        </w:trPr>
        <w:tc>
          <w:tcPr>
            <w:tcW w:w="2518" w:type="dxa"/>
          </w:tcPr>
          <w:p w:rsidR="00A806D3" w:rsidRDefault="00A806D3">
            <w:pPr>
              <w:rPr>
                <w:rFonts w:ascii="Arial" w:hAnsi="Arial"/>
              </w:rPr>
            </w:pPr>
          </w:p>
        </w:tc>
        <w:tc>
          <w:tcPr>
            <w:tcW w:w="5150" w:type="dxa"/>
            <w:gridSpan w:val="4"/>
          </w:tcPr>
          <w:p w:rsidR="00A806D3" w:rsidRDefault="00A806D3">
            <w:pPr>
              <w:pStyle w:val="Heading2"/>
              <w:rPr>
                <w:rFonts w:ascii="Arial" w:hAnsi="Arial"/>
                <w:lang w:val="en-US"/>
              </w:rPr>
            </w:pPr>
            <w:r>
              <w:rPr>
                <w:rFonts w:ascii="Arial" w:hAnsi="Arial"/>
                <w:lang w:val="en-US"/>
              </w:rPr>
              <w:t>__________________________________</w:t>
            </w:r>
          </w:p>
          <w:p w:rsidR="00A806D3" w:rsidRDefault="00B01197">
            <w:pPr>
              <w:pStyle w:val="Heading2"/>
              <w:rPr>
                <w:rFonts w:ascii="Arial" w:hAnsi="Arial"/>
                <w:lang w:val="en-US"/>
              </w:rPr>
            </w:pPr>
            <w:r>
              <w:rPr>
                <w:rFonts w:ascii="Arial" w:hAnsi="Arial"/>
                <w:lang w:val="en-US"/>
              </w:rPr>
              <w:lastRenderedPageBreak/>
              <w:t>CHAIR</w:t>
            </w:r>
          </w:p>
        </w:tc>
        <w:tc>
          <w:tcPr>
            <w:tcW w:w="1188" w:type="dxa"/>
          </w:tcPr>
          <w:p w:rsidR="00A806D3" w:rsidRDefault="00A806D3">
            <w:pPr>
              <w:rPr>
                <w:rFonts w:ascii="Arial" w:hAnsi="Arial"/>
                <w:b/>
                <w:lang w:val="en-GB"/>
              </w:rPr>
            </w:pPr>
            <w:r>
              <w:rPr>
                <w:rFonts w:ascii="Arial" w:hAnsi="Arial"/>
                <w:b/>
                <w:lang w:val="en-GB"/>
              </w:rPr>
              <w:lastRenderedPageBreak/>
              <w:t>_______</w:t>
            </w:r>
          </w:p>
          <w:p w:rsidR="00A806D3" w:rsidRDefault="00A806D3">
            <w:pPr>
              <w:jc w:val="center"/>
              <w:rPr>
                <w:rFonts w:ascii="Arial" w:hAnsi="Arial"/>
              </w:rPr>
            </w:pPr>
            <w:r>
              <w:rPr>
                <w:rFonts w:ascii="Arial" w:hAnsi="Arial"/>
                <w:b/>
                <w:lang w:val="en-GB"/>
              </w:rPr>
              <w:lastRenderedPageBreak/>
              <w:t>DATE</w:t>
            </w:r>
          </w:p>
        </w:tc>
      </w:tr>
      <w:tr w:rsidR="00A806D3">
        <w:trPr>
          <w:cantSplit/>
        </w:trPr>
        <w:tc>
          <w:tcPr>
            <w:tcW w:w="2518" w:type="dxa"/>
          </w:tcPr>
          <w:p w:rsidR="00A806D3" w:rsidRDefault="00A806D3">
            <w:pPr>
              <w:rPr>
                <w:rFonts w:ascii="Arial" w:hAnsi="Arial"/>
                <w:b/>
                <w:lang w:val="en-GB"/>
              </w:rPr>
            </w:pPr>
            <w:r>
              <w:rPr>
                <w:rFonts w:ascii="Arial" w:hAnsi="Arial"/>
                <w:b/>
                <w:lang w:val="en-GB"/>
              </w:rPr>
              <w:lastRenderedPageBreak/>
              <w:t>TOTAL CREDITS:</w:t>
            </w:r>
          </w:p>
          <w:p w:rsidR="00A806D3" w:rsidRDefault="00A806D3">
            <w:pPr>
              <w:rPr>
                <w:rFonts w:ascii="Arial" w:hAnsi="Arial"/>
              </w:rPr>
            </w:pPr>
          </w:p>
        </w:tc>
        <w:tc>
          <w:tcPr>
            <w:tcW w:w="6338" w:type="dxa"/>
            <w:gridSpan w:val="5"/>
          </w:tcPr>
          <w:p w:rsidR="00A806D3" w:rsidRDefault="00A806D3">
            <w:pPr>
              <w:rPr>
                <w:rFonts w:ascii="Arial" w:hAnsi="Arial"/>
                <w:b/>
                <w:bCs/>
              </w:rPr>
            </w:pPr>
            <w:r>
              <w:rPr>
                <w:rFonts w:ascii="Arial" w:hAnsi="Arial"/>
                <w:b/>
                <w:bCs/>
              </w:rPr>
              <w:t>3</w:t>
            </w:r>
          </w:p>
        </w:tc>
      </w:tr>
      <w:tr w:rsidR="00A806D3">
        <w:trPr>
          <w:cantSplit/>
        </w:trPr>
        <w:tc>
          <w:tcPr>
            <w:tcW w:w="2518" w:type="dxa"/>
          </w:tcPr>
          <w:p w:rsidR="00A806D3" w:rsidRDefault="00A806D3">
            <w:pPr>
              <w:rPr>
                <w:rFonts w:ascii="Arial" w:hAnsi="Arial"/>
                <w:b/>
                <w:lang w:val="en-GB"/>
              </w:rPr>
            </w:pPr>
            <w:r>
              <w:rPr>
                <w:rFonts w:ascii="Arial" w:hAnsi="Arial"/>
                <w:b/>
                <w:lang w:val="en-GB"/>
              </w:rPr>
              <w:t>PREREQUISITE(S):</w:t>
            </w:r>
          </w:p>
          <w:p w:rsidR="00A806D3" w:rsidRDefault="00A806D3">
            <w:pPr>
              <w:rPr>
                <w:rFonts w:ascii="Arial" w:hAnsi="Arial"/>
              </w:rPr>
            </w:pPr>
          </w:p>
        </w:tc>
        <w:tc>
          <w:tcPr>
            <w:tcW w:w="6338" w:type="dxa"/>
            <w:gridSpan w:val="5"/>
          </w:tcPr>
          <w:p w:rsidR="00A806D3" w:rsidRDefault="00A806D3">
            <w:pPr>
              <w:rPr>
                <w:rFonts w:ascii="Arial" w:hAnsi="Arial"/>
                <w:b/>
                <w:bCs/>
              </w:rPr>
            </w:pPr>
            <w:r>
              <w:rPr>
                <w:rFonts w:ascii="Arial" w:hAnsi="Arial"/>
                <w:b/>
                <w:bCs/>
              </w:rPr>
              <w:t>NONE</w:t>
            </w:r>
          </w:p>
        </w:tc>
      </w:tr>
      <w:tr w:rsidR="00A806D3">
        <w:trPr>
          <w:cantSplit/>
        </w:trPr>
        <w:tc>
          <w:tcPr>
            <w:tcW w:w="2518" w:type="dxa"/>
          </w:tcPr>
          <w:p w:rsidR="00A806D3" w:rsidRDefault="00A806D3">
            <w:pPr>
              <w:rPr>
                <w:rFonts w:ascii="Arial" w:hAnsi="Arial"/>
                <w:b/>
                <w:lang w:val="en-GB"/>
              </w:rPr>
            </w:pPr>
            <w:r>
              <w:rPr>
                <w:rFonts w:ascii="Arial" w:hAnsi="Arial"/>
                <w:b/>
                <w:lang w:val="en-GB"/>
              </w:rPr>
              <w:t>HOURS/WEEK:</w:t>
            </w:r>
          </w:p>
          <w:p w:rsidR="00A806D3" w:rsidRDefault="00A806D3">
            <w:pPr>
              <w:rPr>
                <w:rFonts w:ascii="Arial" w:hAnsi="Arial"/>
              </w:rPr>
            </w:pPr>
          </w:p>
        </w:tc>
        <w:tc>
          <w:tcPr>
            <w:tcW w:w="6338" w:type="dxa"/>
            <w:gridSpan w:val="5"/>
          </w:tcPr>
          <w:p w:rsidR="00A806D3" w:rsidRDefault="007761D9">
            <w:pPr>
              <w:rPr>
                <w:rFonts w:ascii="Arial" w:hAnsi="Arial"/>
                <w:b/>
                <w:bCs/>
              </w:rPr>
            </w:pPr>
            <w:r>
              <w:rPr>
                <w:rFonts w:ascii="Arial" w:hAnsi="Arial"/>
                <w:b/>
                <w:bCs/>
              </w:rPr>
              <w:t>6</w:t>
            </w:r>
            <w:r w:rsidR="00405F8B">
              <w:rPr>
                <w:rFonts w:ascii="Arial" w:hAnsi="Arial"/>
                <w:b/>
                <w:bCs/>
              </w:rPr>
              <w:t xml:space="preserve"> hours/7 weeks</w:t>
            </w:r>
          </w:p>
        </w:tc>
      </w:tr>
      <w:tr w:rsidR="00A806D3">
        <w:trPr>
          <w:cantSplit/>
        </w:trPr>
        <w:tc>
          <w:tcPr>
            <w:tcW w:w="8856" w:type="dxa"/>
            <w:gridSpan w:val="6"/>
          </w:tcPr>
          <w:p w:rsidR="00A806D3" w:rsidRDefault="00A806D3">
            <w:pPr>
              <w:pStyle w:val="Heading2"/>
              <w:tabs>
                <w:tab w:val="center" w:pos="4560"/>
              </w:tabs>
              <w:rPr>
                <w:rFonts w:ascii="Arial" w:eastAsia="Arial Unicode MS" w:hAnsi="Arial"/>
              </w:rPr>
            </w:pPr>
          </w:p>
          <w:p w:rsidR="00A806D3" w:rsidRDefault="00086418">
            <w:pPr>
              <w:pStyle w:val="Heading2"/>
              <w:tabs>
                <w:tab w:val="center" w:pos="4560"/>
              </w:tabs>
              <w:rPr>
                <w:rFonts w:ascii="Arial" w:eastAsia="Arial Unicode MS" w:hAnsi="Arial"/>
              </w:rPr>
            </w:pPr>
            <w:r>
              <w:rPr>
                <w:rFonts w:ascii="Arial" w:hAnsi="Arial"/>
              </w:rPr>
              <w:t>Copyright ©2009</w:t>
            </w:r>
            <w:r w:rsidR="00A806D3">
              <w:rPr>
                <w:rFonts w:ascii="Arial" w:hAnsi="Arial"/>
              </w:rPr>
              <w:t xml:space="preserve"> </w:t>
            </w:r>
            <w:proofErr w:type="gramStart"/>
            <w:r w:rsidR="00A806D3">
              <w:rPr>
                <w:rFonts w:ascii="Arial" w:hAnsi="Arial"/>
              </w:rPr>
              <w:t>The</w:t>
            </w:r>
            <w:proofErr w:type="gramEnd"/>
            <w:r w:rsidR="00A806D3">
              <w:rPr>
                <w:rFonts w:ascii="Arial" w:hAnsi="Arial"/>
              </w:rPr>
              <w:t xml:space="preserve"> Sault College of Applied Arts &amp; Technology</w:t>
            </w:r>
          </w:p>
          <w:p w:rsidR="00A806D3" w:rsidRDefault="00A806D3">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A806D3" w:rsidRDefault="00A806D3">
            <w:pPr>
              <w:pStyle w:val="Heading2"/>
              <w:tabs>
                <w:tab w:val="center" w:pos="4560"/>
              </w:tabs>
              <w:rPr>
                <w:rFonts w:ascii="Arial" w:eastAsia="Arial Unicode MS"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A806D3">
        <w:trPr>
          <w:cantSplit/>
        </w:trPr>
        <w:tc>
          <w:tcPr>
            <w:tcW w:w="8856" w:type="dxa"/>
            <w:gridSpan w:val="6"/>
          </w:tcPr>
          <w:p w:rsidR="00A806D3" w:rsidRDefault="00A806D3">
            <w:pPr>
              <w:pStyle w:val="Heading2"/>
              <w:tabs>
                <w:tab w:val="center" w:pos="4560"/>
              </w:tabs>
              <w:rPr>
                <w:rFonts w:ascii="Arial" w:eastAsia="Arial Unicode MS" w:hAnsi="Arial"/>
                <w:b w:val="0"/>
              </w:rPr>
            </w:pPr>
            <w:r>
              <w:rPr>
                <w:rFonts w:ascii="Arial" w:hAnsi="Arial"/>
                <w:b w:val="0"/>
                <w:i/>
              </w:rPr>
              <w:t>For additional informatio</w:t>
            </w:r>
            <w:r w:rsidR="005624D1">
              <w:rPr>
                <w:rFonts w:ascii="Arial" w:hAnsi="Arial"/>
                <w:b w:val="0"/>
                <w:i/>
              </w:rPr>
              <w:t>n, please contact Penny Perrier, Chair</w:t>
            </w:r>
            <w:r>
              <w:rPr>
                <w:rFonts w:ascii="Arial" w:hAnsi="Arial"/>
                <w:b w:val="0"/>
                <w:i/>
              </w:rPr>
              <w:t xml:space="preserve">, </w:t>
            </w:r>
          </w:p>
        </w:tc>
      </w:tr>
      <w:tr w:rsidR="00A806D3">
        <w:trPr>
          <w:cantSplit/>
        </w:trPr>
        <w:tc>
          <w:tcPr>
            <w:tcW w:w="8856" w:type="dxa"/>
            <w:gridSpan w:val="6"/>
          </w:tcPr>
          <w:p w:rsidR="00405F8B" w:rsidRDefault="00A806D3">
            <w:pPr>
              <w:tabs>
                <w:tab w:val="center" w:pos="4560"/>
              </w:tabs>
              <w:jc w:val="center"/>
              <w:rPr>
                <w:rFonts w:ascii="Arial" w:hAnsi="Arial" w:cs="Arial"/>
                <w:i/>
                <w:iCs/>
                <w:szCs w:val="24"/>
              </w:rPr>
            </w:pPr>
            <w:smartTag w:uri="urn:schemas-microsoft-com:office:smarttags" w:element="place">
              <w:smartTag w:uri="urn:schemas-microsoft-com:office:smarttags" w:element="PlaceType">
                <w:r>
                  <w:rPr>
                    <w:rFonts w:ascii="Arial" w:hAnsi="Arial" w:cs="Arial"/>
                    <w:i/>
                    <w:iCs/>
                    <w:szCs w:val="24"/>
                  </w:rPr>
                  <w:t>School</w:t>
                </w:r>
              </w:smartTag>
              <w:r>
                <w:rPr>
                  <w:rFonts w:ascii="Arial" w:hAnsi="Arial" w:cs="Arial"/>
                  <w:i/>
                  <w:iCs/>
                  <w:szCs w:val="24"/>
                </w:rPr>
                <w:t xml:space="preserve"> of</w:t>
              </w:r>
              <w:r>
                <w:rPr>
                  <w:rFonts w:ascii="Arial" w:hAnsi="Arial" w:cs="Arial"/>
                  <w:szCs w:val="24"/>
                </w:rPr>
                <w:t xml:space="preserve"> </w:t>
              </w:r>
              <w:smartTag w:uri="urn:schemas-microsoft-com:office:smarttags" w:element="PlaceName">
                <w:r w:rsidR="005624D1">
                  <w:rPr>
                    <w:rFonts w:ascii="Arial" w:hAnsi="Arial" w:cs="Arial"/>
                    <w:i/>
                    <w:iCs/>
                    <w:szCs w:val="24"/>
                  </w:rPr>
                  <w:t>Continuing Education</w:t>
                </w:r>
              </w:smartTag>
            </w:smartTag>
            <w:r w:rsidR="005624D1">
              <w:rPr>
                <w:rFonts w:ascii="Arial" w:hAnsi="Arial" w:cs="Arial"/>
                <w:i/>
                <w:iCs/>
                <w:szCs w:val="24"/>
              </w:rPr>
              <w:t>, Business and Hospitality</w:t>
            </w:r>
          </w:p>
          <w:p w:rsidR="00A806D3" w:rsidRDefault="00A806D3">
            <w:pPr>
              <w:tabs>
                <w:tab w:val="center" w:pos="4560"/>
              </w:tabs>
              <w:jc w:val="center"/>
              <w:rPr>
                <w:rFonts w:ascii="Arial" w:hAnsi="Arial"/>
                <w:i/>
                <w:lang w:val="en-GB"/>
              </w:rPr>
            </w:pPr>
            <w:r>
              <w:rPr>
                <w:rFonts w:ascii="Arial" w:hAnsi="Arial" w:cs="Arial"/>
                <w:i/>
                <w:iCs/>
                <w:szCs w:val="24"/>
              </w:rPr>
              <w:t xml:space="preserve">(705) 759-2554, Ext. </w:t>
            </w:r>
            <w:r w:rsidR="005624D1">
              <w:rPr>
                <w:rFonts w:ascii="Arial" w:hAnsi="Arial" w:cs="Arial"/>
                <w:i/>
                <w:iCs/>
                <w:szCs w:val="24"/>
              </w:rPr>
              <w:t>2754</w:t>
            </w:r>
            <w:r>
              <w:rPr>
                <w:rFonts w:ascii="Arial" w:hAnsi="Arial" w:cs="Arial"/>
                <w:i/>
                <w:iCs/>
                <w:szCs w:val="24"/>
              </w:rPr>
              <w:t>.</w:t>
            </w:r>
          </w:p>
        </w:tc>
      </w:tr>
      <w:tr w:rsidR="00A806D3">
        <w:trPr>
          <w:cantSplit/>
        </w:trPr>
        <w:tc>
          <w:tcPr>
            <w:tcW w:w="8856" w:type="dxa"/>
            <w:gridSpan w:val="6"/>
          </w:tcPr>
          <w:p w:rsidR="00A806D3" w:rsidRDefault="00A806D3">
            <w:pPr>
              <w:pStyle w:val="Heading2"/>
              <w:tabs>
                <w:tab w:val="center" w:pos="4560"/>
              </w:tabs>
              <w:rPr>
                <w:rFonts w:ascii="Arial" w:eastAsia="Arial Unicode MS" w:hAnsi="Arial"/>
                <w:b w:val="0"/>
              </w:rPr>
            </w:pPr>
          </w:p>
        </w:tc>
      </w:tr>
    </w:tbl>
    <w:p w:rsidR="00A806D3" w:rsidRDefault="00A806D3">
      <w:pPr>
        <w:tabs>
          <w:tab w:val="center" w:pos="4560"/>
        </w:tabs>
        <w:rPr>
          <w:rFonts w:ascii="Arial" w:hAnsi="Arial"/>
          <w:i/>
          <w:lang w:val="en-GB"/>
        </w:rPr>
      </w:pPr>
    </w:p>
    <w:p w:rsidR="00A806D3" w:rsidRDefault="00A806D3">
      <w:pPr>
        <w:tabs>
          <w:tab w:val="center" w:pos="4560"/>
        </w:tabs>
        <w:rPr>
          <w:rFonts w:ascii="Arial" w:hAnsi="Arial"/>
          <w:i/>
          <w:lang w:val="en-GB"/>
        </w:rPr>
      </w:pPr>
    </w:p>
    <w:p w:rsidR="00A806D3" w:rsidRDefault="00A806D3">
      <w:pPr>
        <w:tabs>
          <w:tab w:val="center" w:pos="4560"/>
        </w:tabs>
        <w:rPr>
          <w:rFonts w:ascii="Arial" w:hAnsi="Arial"/>
          <w:i/>
          <w:lang w:val="en-GB"/>
        </w:rPr>
      </w:pPr>
    </w:p>
    <w:tbl>
      <w:tblPr>
        <w:tblW w:w="0" w:type="auto"/>
        <w:tblLayout w:type="fixed"/>
        <w:tblLook w:val="0000"/>
      </w:tblPr>
      <w:tblGrid>
        <w:gridCol w:w="675"/>
        <w:gridCol w:w="8181"/>
      </w:tblGrid>
      <w:tr w:rsidR="00A806D3">
        <w:trPr>
          <w:cantSplit/>
        </w:trPr>
        <w:tc>
          <w:tcPr>
            <w:tcW w:w="675" w:type="dxa"/>
          </w:tcPr>
          <w:p w:rsidR="00A806D3" w:rsidRDefault="00A806D3">
            <w:pPr>
              <w:pStyle w:val="EnvelopeReturn"/>
              <w:framePr w:hSpace="187" w:wrap="auto" w:vAnchor="text" w:hAnchor="margin" w:y="1"/>
              <w:rPr>
                <w:b/>
              </w:rPr>
            </w:pPr>
            <w:r>
              <w:rPr>
                <w:b/>
              </w:rPr>
              <w:lastRenderedPageBreak/>
              <w:t>I.</w:t>
            </w:r>
          </w:p>
        </w:tc>
        <w:tc>
          <w:tcPr>
            <w:tcW w:w="8181" w:type="dxa"/>
          </w:tcPr>
          <w:p w:rsidR="00A806D3" w:rsidRDefault="00A806D3">
            <w:pPr>
              <w:pStyle w:val="EnvelopeReturn"/>
              <w:framePr w:hSpace="187" w:wrap="auto" w:vAnchor="text" w:hAnchor="margin" w:y="1"/>
              <w:rPr>
                <w:b/>
              </w:rPr>
            </w:pPr>
            <w:r>
              <w:rPr>
                <w:b/>
              </w:rPr>
              <w:t>COURSE DESCRIPTION:</w:t>
            </w:r>
          </w:p>
          <w:p w:rsidR="00A806D3" w:rsidRDefault="00A806D3">
            <w:pPr>
              <w:pStyle w:val="EnvelopeReturn"/>
              <w:framePr w:hSpace="187" w:wrap="auto" w:vAnchor="text" w:hAnchor="margin" w:y="1"/>
              <w:rPr>
                <w:b/>
              </w:rPr>
            </w:pPr>
          </w:p>
          <w:p w:rsidR="00A806D3" w:rsidRDefault="00E0261C">
            <w:pPr>
              <w:pStyle w:val="EnvelopeReturn"/>
              <w:framePr w:hSpace="187" w:wrap="auto" w:vAnchor="text" w:hAnchor="margin" w:y="1"/>
            </w:pPr>
            <w:r>
              <w:t>Web</w:t>
            </w:r>
            <w:r w:rsidR="00A806D3">
              <w:t xml:space="preserve"> sites are a major communication tool for business.  Graduates of this course will be able to prepare, update, and publis</w:t>
            </w:r>
            <w:r w:rsidR="00405F8B">
              <w:t xml:space="preserve">h </w:t>
            </w:r>
            <w:r>
              <w:t>Web</w:t>
            </w:r>
            <w:r w:rsidR="00405F8B">
              <w:t xml:space="preserve"> pages using </w:t>
            </w:r>
            <w:r w:rsidR="00086418">
              <w:t>SharePoint Designer</w:t>
            </w:r>
            <w:r w:rsidR="00405F8B">
              <w:t xml:space="preserve"> 200</w:t>
            </w:r>
            <w:r w:rsidR="00086418">
              <w:t>7</w:t>
            </w:r>
            <w:r w:rsidR="00A806D3">
              <w:t>.  Advanced featu</w:t>
            </w:r>
            <w:r w:rsidR="00CE10B8">
              <w:t>res will be studied as well as the integrati</w:t>
            </w:r>
            <w:r>
              <w:t>on of Office components into a Web</w:t>
            </w:r>
            <w:r w:rsidR="00CE10B8">
              <w:t xml:space="preserve"> site.</w:t>
            </w:r>
          </w:p>
          <w:p w:rsidR="00A806D3" w:rsidRDefault="00A806D3">
            <w:pPr>
              <w:pStyle w:val="EnvelopeReturn"/>
              <w:framePr w:hSpace="187" w:wrap="auto" w:vAnchor="text" w:hAnchor="margin" w:y="1"/>
            </w:pPr>
          </w:p>
        </w:tc>
      </w:tr>
    </w:tbl>
    <w:tbl>
      <w:tblPr>
        <w:tblW w:w="0" w:type="auto"/>
        <w:tblLayout w:type="fixed"/>
        <w:tblCellMar>
          <w:left w:w="115" w:type="dxa"/>
          <w:right w:w="115" w:type="dxa"/>
        </w:tblCellMar>
        <w:tblLook w:val="0000"/>
      </w:tblPr>
      <w:tblGrid>
        <w:gridCol w:w="675"/>
        <w:gridCol w:w="567"/>
        <w:gridCol w:w="7614"/>
      </w:tblGrid>
      <w:tr w:rsidR="00A806D3">
        <w:tc>
          <w:tcPr>
            <w:tcW w:w="675" w:type="dxa"/>
          </w:tcPr>
          <w:p w:rsidR="00A806D3" w:rsidRDefault="00A806D3">
            <w:pPr>
              <w:pStyle w:val="EnvelopeReturn"/>
              <w:rPr>
                <w:b/>
              </w:rPr>
            </w:pPr>
            <w:r>
              <w:rPr>
                <w:b/>
              </w:rPr>
              <w:t>II.</w:t>
            </w:r>
          </w:p>
        </w:tc>
        <w:tc>
          <w:tcPr>
            <w:tcW w:w="8181" w:type="dxa"/>
            <w:gridSpan w:val="2"/>
          </w:tcPr>
          <w:p w:rsidR="00A806D3" w:rsidRDefault="00A806D3">
            <w:pPr>
              <w:pStyle w:val="EnvelopeReturn"/>
              <w:rPr>
                <w:b/>
              </w:rPr>
            </w:pPr>
            <w:r>
              <w:rPr>
                <w:b/>
              </w:rPr>
              <w:t>LEARNING OUTCOMES AND ELEMENTS OF THE PERFORMANCE:</w:t>
            </w:r>
          </w:p>
          <w:p w:rsidR="00A806D3" w:rsidRDefault="00A806D3">
            <w:pPr>
              <w:pStyle w:val="EnvelopeReturn"/>
            </w:pPr>
          </w:p>
        </w:tc>
      </w:tr>
      <w:tr w:rsidR="00A806D3">
        <w:tc>
          <w:tcPr>
            <w:tcW w:w="675" w:type="dxa"/>
          </w:tcPr>
          <w:p w:rsidR="00A806D3" w:rsidRDefault="00A806D3">
            <w:pPr>
              <w:pStyle w:val="EnvelopeReturn"/>
              <w:rPr>
                <w:rFonts w:ascii="Times New Roman" w:hAnsi="Times New Roman"/>
                <w:b/>
              </w:rPr>
            </w:pPr>
          </w:p>
        </w:tc>
        <w:tc>
          <w:tcPr>
            <w:tcW w:w="8181" w:type="dxa"/>
            <w:gridSpan w:val="2"/>
          </w:tcPr>
          <w:p w:rsidR="00A806D3" w:rsidRDefault="00A806D3">
            <w:pPr>
              <w:pStyle w:val="EnvelopeReturn"/>
            </w:pPr>
            <w:r>
              <w:t>Upon successful completion of this course, the student will demonstrate the ability to:</w:t>
            </w:r>
          </w:p>
          <w:p w:rsidR="00A806D3" w:rsidRDefault="00A806D3">
            <w:pPr>
              <w:pStyle w:val="EnvelopeReturn"/>
            </w:pPr>
          </w:p>
        </w:tc>
      </w:tr>
      <w:tr w:rsidR="00A806D3">
        <w:tc>
          <w:tcPr>
            <w:tcW w:w="675" w:type="dxa"/>
          </w:tcPr>
          <w:p w:rsidR="00A806D3" w:rsidRDefault="00A806D3">
            <w:pPr>
              <w:pStyle w:val="EnvelopeReturn"/>
              <w:rPr>
                <w:rFonts w:ascii="Times New Roman" w:hAnsi="Times New Roman"/>
                <w:b/>
              </w:rPr>
            </w:pPr>
          </w:p>
        </w:tc>
        <w:tc>
          <w:tcPr>
            <w:tcW w:w="567" w:type="dxa"/>
          </w:tcPr>
          <w:p w:rsidR="00A806D3" w:rsidRDefault="009842F9">
            <w:pPr>
              <w:pStyle w:val="EnvelopeReturn"/>
            </w:pPr>
            <w:r>
              <w:t>1.</w:t>
            </w:r>
          </w:p>
        </w:tc>
        <w:tc>
          <w:tcPr>
            <w:tcW w:w="7614" w:type="dxa"/>
          </w:tcPr>
          <w:p w:rsidR="00A806D3" w:rsidRDefault="009842F9">
            <w:pPr>
              <w:pStyle w:val="EnvelopeReturn"/>
            </w:pPr>
            <w:r>
              <w:t>Describe and work with the various elements involved in web publishing.</w:t>
            </w:r>
          </w:p>
        </w:tc>
      </w:tr>
      <w:tr w:rsidR="00A806D3">
        <w:tc>
          <w:tcPr>
            <w:tcW w:w="675" w:type="dxa"/>
          </w:tcPr>
          <w:p w:rsidR="00A806D3" w:rsidRDefault="00A806D3">
            <w:pPr>
              <w:pStyle w:val="EnvelopeReturn"/>
              <w:rPr>
                <w:rFonts w:ascii="Times New Roman" w:hAnsi="Times New Roman"/>
                <w:b/>
              </w:rPr>
            </w:pPr>
          </w:p>
        </w:tc>
        <w:tc>
          <w:tcPr>
            <w:tcW w:w="567" w:type="dxa"/>
          </w:tcPr>
          <w:p w:rsidR="00A806D3" w:rsidRDefault="00A806D3">
            <w:pPr>
              <w:pStyle w:val="EnvelopeReturn"/>
              <w:tabs>
                <w:tab w:val="left" w:pos="180"/>
              </w:tabs>
            </w:pPr>
          </w:p>
        </w:tc>
        <w:tc>
          <w:tcPr>
            <w:tcW w:w="7614" w:type="dxa"/>
          </w:tcPr>
          <w:p w:rsidR="00A806D3" w:rsidRDefault="001B5C12" w:rsidP="001B5C12">
            <w:pPr>
              <w:pStyle w:val="EnvelopeReturn"/>
              <w:numPr>
                <w:ilvl w:val="0"/>
                <w:numId w:val="27"/>
              </w:numPr>
              <w:ind w:left="378"/>
            </w:pPr>
            <w:r>
              <w:t>Work with HTML at a basic level</w:t>
            </w:r>
          </w:p>
          <w:p w:rsidR="001B5C12" w:rsidRDefault="001B5C12" w:rsidP="001B5C12">
            <w:pPr>
              <w:pStyle w:val="EnvelopeReturn"/>
              <w:numPr>
                <w:ilvl w:val="0"/>
                <w:numId w:val="27"/>
              </w:numPr>
              <w:ind w:left="378"/>
            </w:pPr>
            <w:r>
              <w:t xml:space="preserve">Work with SharePoint Designer 2007 and </w:t>
            </w:r>
            <w:proofErr w:type="spellStart"/>
            <w:r>
              <w:t>CSS</w:t>
            </w:r>
            <w:proofErr w:type="spellEnd"/>
            <w:r>
              <w:t>.</w:t>
            </w:r>
          </w:p>
          <w:p w:rsidR="001B5C12" w:rsidRDefault="001B5C12" w:rsidP="001B5C12">
            <w:pPr>
              <w:pStyle w:val="EnvelopeReturn"/>
              <w:numPr>
                <w:ilvl w:val="0"/>
                <w:numId w:val="27"/>
              </w:numPr>
              <w:ind w:left="378"/>
            </w:pPr>
            <w:r>
              <w:t>Utilize good web design principles</w:t>
            </w:r>
          </w:p>
          <w:p w:rsidR="001B5C12" w:rsidRDefault="001B5C12" w:rsidP="001B5C12">
            <w:pPr>
              <w:pStyle w:val="EnvelopeReturn"/>
              <w:numPr>
                <w:ilvl w:val="0"/>
                <w:numId w:val="27"/>
              </w:numPr>
              <w:ind w:left="378"/>
            </w:pPr>
            <w:r>
              <w:t xml:space="preserve">Prepare web pages that adhere to accessibility </w:t>
            </w:r>
            <w:r w:rsidR="006F127D">
              <w:t>and usability criteria  commonly used in the field</w:t>
            </w:r>
          </w:p>
        </w:tc>
      </w:tr>
      <w:tr w:rsidR="009842F9" w:rsidTr="009842F9">
        <w:tc>
          <w:tcPr>
            <w:tcW w:w="675" w:type="dxa"/>
          </w:tcPr>
          <w:p w:rsidR="009842F9" w:rsidRDefault="009842F9" w:rsidP="009842F9">
            <w:pPr>
              <w:pStyle w:val="EnvelopeReturn"/>
              <w:rPr>
                <w:rFonts w:ascii="Times New Roman" w:hAnsi="Times New Roman"/>
                <w:b/>
              </w:rPr>
            </w:pPr>
          </w:p>
        </w:tc>
        <w:tc>
          <w:tcPr>
            <w:tcW w:w="567" w:type="dxa"/>
          </w:tcPr>
          <w:p w:rsidR="009842F9" w:rsidRDefault="009842F9" w:rsidP="009842F9">
            <w:pPr>
              <w:pStyle w:val="EnvelopeReturn"/>
            </w:pPr>
            <w:r>
              <w:t>2.</w:t>
            </w:r>
          </w:p>
        </w:tc>
        <w:tc>
          <w:tcPr>
            <w:tcW w:w="7614" w:type="dxa"/>
          </w:tcPr>
          <w:p w:rsidR="009842F9" w:rsidRDefault="009842F9" w:rsidP="009842F9">
            <w:pPr>
              <w:pStyle w:val="EnvelopeReturn"/>
            </w:pPr>
            <w:r>
              <w:t>Create and modify a SharePoint Designer 2007 Web.</w:t>
            </w:r>
          </w:p>
          <w:p w:rsidR="009842F9" w:rsidRDefault="009842F9" w:rsidP="009842F9">
            <w:pPr>
              <w:pStyle w:val="EnvelopeReturn"/>
              <w:rPr>
                <w:rFonts w:ascii="Times New Roman" w:hAnsi="Times New Roman"/>
              </w:rPr>
            </w:pPr>
          </w:p>
        </w:tc>
      </w:tr>
      <w:tr w:rsidR="009842F9" w:rsidTr="009842F9">
        <w:tc>
          <w:tcPr>
            <w:tcW w:w="675" w:type="dxa"/>
          </w:tcPr>
          <w:p w:rsidR="009842F9" w:rsidRDefault="009842F9" w:rsidP="009842F9">
            <w:pPr>
              <w:pStyle w:val="EnvelopeReturn"/>
              <w:rPr>
                <w:rFonts w:ascii="Times New Roman" w:hAnsi="Times New Roman"/>
                <w:b/>
              </w:rPr>
            </w:pPr>
          </w:p>
        </w:tc>
        <w:tc>
          <w:tcPr>
            <w:tcW w:w="567" w:type="dxa"/>
          </w:tcPr>
          <w:p w:rsidR="009842F9" w:rsidRDefault="009842F9" w:rsidP="009842F9">
            <w:pPr>
              <w:pStyle w:val="EnvelopeReturn"/>
              <w:rPr>
                <w:rFonts w:ascii="Times New Roman" w:hAnsi="Times New Roman"/>
              </w:rPr>
            </w:pPr>
          </w:p>
        </w:tc>
        <w:tc>
          <w:tcPr>
            <w:tcW w:w="7614" w:type="dxa"/>
          </w:tcPr>
          <w:p w:rsidR="009842F9" w:rsidRDefault="009842F9" w:rsidP="009842F9">
            <w:pPr>
              <w:pStyle w:val="EnvelopeReturn"/>
            </w:pPr>
            <w:r>
              <w:rPr>
                <w:u w:val="single"/>
              </w:rPr>
              <w:t>Potential Elements of the Performance</w:t>
            </w:r>
            <w:r>
              <w:t>:</w:t>
            </w:r>
          </w:p>
          <w:p w:rsidR="009842F9" w:rsidRDefault="009842F9" w:rsidP="009842F9">
            <w:pPr>
              <w:pStyle w:val="EnvelopeReturn"/>
              <w:numPr>
                <w:ilvl w:val="0"/>
                <w:numId w:val="8"/>
              </w:numPr>
            </w:pPr>
            <w:r>
              <w:t>Design a web site</w:t>
            </w:r>
          </w:p>
          <w:p w:rsidR="009842F9" w:rsidRDefault="009842F9" w:rsidP="009842F9">
            <w:pPr>
              <w:pStyle w:val="EnvelopeReturn"/>
              <w:numPr>
                <w:ilvl w:val="0"/>
                <w:numId w:val="8"/>
              </w:numPr>
            </w:pPr>
            <w:r>
              <w:t>Build a web site</w:t>
            </w:r>
          </w:p>
          <w:p w:rsidR="009842F9" w:rsidRDefault="009842F9" w:rsidP="009842F9">
            <w:pPr>
              <w:pStyle w:val="EnvelopeReturn"/>
              <w:numPr>
                <w:ilvl w:val="0"/>
                <w:numId w:val="8"/>
              </w:numPr>
            </w:pPr>
            <w:r>
              <w:t>Customize a web site</w:t>
            </w:r>
          </w:p>
          <w:p w:rsidR="009842F9" w:rsidRDefault="009842F9" w:rsidP="009842F9">
            <w:pPr>
              <w:pStyle w:val="EnvelopeReturn"/>
              <w:numPr>
                <w:ilvl w:val="0"/>
                <w:numId w:val="8"/>
              </w:numPr>
            </w:pPr>
            <w:r>
              <w:t>Import a web page</w:t>
            </w:r>
          </w:p>
          <w:p w:rsidR="009842F9" w:rsidRDefault="009842F9" w:rsidP="009842F9">
            <w:pPr>
              <w:pStyle w:val="EnvelopeReturn"/>
              <w:numPr>
                <w:ilvl w:val="0"/>
                <w:numId w:val="8"/>
              </w:numPr>
            </w:pPr>
            <w:r>
              <w:t xml:space="preserve">Work with </w:t>
            </w:r>
            <w:proofErr w:type="spellStart"/>
            <w:r>
              <w:t>subsites</w:t>
            </w:r>
            <w:proofErr w:type="spellEnd"/>
          </w:p>
          <w:p w:rsidR="009842F9" w:rsidRDefault="009842F9" w:rsidP="009842F9">
            <w:pPr>
              <w:pStyle w:val="EnvelopeReturn"/>
              <w:numPr>
                <w:ilvl w:val="0"/>
                <w:numId w:val="8"/>
              </w:numPr>
            </w:pPr>
            <w:r>
              <w:t>Test and validate a web site</w:t>
            </w:r>
          </w:p>
          <w:p w:rsidR="009842F9" w:rsidRDefault="009842F9" w:rsidP="009842F9">
            <w:pPr>
              <w:pStyle w:val="EnvelopeReturn"/>
              <w:numPr>
                <w:ilvl w:val="0"/>
                <w:numId w:val="8"/>
              </w:numPr>
            </w:pPr>
            <w:r>
              <w:t>Publish changes to a web site</w:t>
            </w:r>
          </w:p>
          <w:p w:rsidR="009842F9" w:rsidRDefault="009842F9" w:rsidP="009842F9">
            <w:pPr>
              <w:pStyle w:val="EnvelopeReturn"/>
              <w:numPr>
                <w:ilvl w:val="0"/>
                <w:numId w:val="8"/>
              </w:numPr>
            </w:pPr>
            <w:r>
              <w:t>Add new pages to a web site</w:t>
            </w:r>
          </w:p>
          <w:p w:rsidR="009842F9" w:rsidRDefault="009842F9" w:rsidP="009842F9">
            <w:pPr>
              <w:pStyle w:val="EnvelopeReturn"/>
              <w:numPr>
                <w:ilvl w:val="0"/>
                <w:numId w:val="8"/>
              </w:numPr>
            </w:pPr>
            <w:r>
              <w:t>Format web pages</w:t>
            </w:r>
          </w:p>
          <w:p w:rsidR="009842F9" w:rsidRDefault="009842F9" w:rsidP="009842F9">
            <w:pPr>
              <w:pStyle w:val="EnvelopeReturn"/>
              <w:numPr>
                <w:ilvl w:val="0"/>
                <w:numId w:val="8"/>
              </w:numPr>
            </w:pPr>
            <w:r>
              <w:t xml:space="preserve">Add text and check spelling </w:t>
            </w:r>
          </w:p>
          <w:p w:rsidR="009842F9" w:rsidRDefault="009842F9" w:rsidP="009842F9">
            <w:pPr>
              <w:pStyle w:val="EnvelopeReturn"/>
              <w:numPr>
                <w:ilvl w:val="0"/>
                <w:numId w:val="8"/>
              </w:numPr>
            </w:pPr>
            <w:r>
              <w:t>Use hyperlinks and lists</w:t>
            </w:r>
          </w:p>
          <w:p w:rsidR="009842F9" w:rsidRDefault="009842F9" w:rsidP="009842F9">
            <w:pPr>
              <w:pStyle w:val="EnvelopeReturn"/>
              <w:numPr>
                <w:ilvl w:val="0"/>
                <w:numId w:val="8"/>
              </w:numPr>
            </w:pPr>
            <w:r>
              <w:t>Work with tables and layout tables</w:t>
            </w:r>
          </w:p>
          <w:p w:rsidR="009842F9" w:rsidRDefault="009842F9" w:rsidP="009842F9">
            <w:pPr>
              <w:pStyle w:val="EnvelopeReturn"/>
              <w:numPr>
                <w:ilvl w:val="0"/>
                <w:numId w:val="8"/>
              </w:numPr>
            </w:pPr>
            <w:r>
              <w:t>Add enhancements such as graphics, multimedia, and web components</w:t>
            </w:r>
          </w:p>
          <w:p w:rsidR="009842F9" w:rsidRDefault="009842F9" w:rsidP="009842F9">
            <w:pPr>
              <w:pStyle w:val="EnvelopeReturn"/>
            </w:pPr>
          </w:p>
        </w:tc>
      </w:tr>
      <w:tr w:rsidR="009842F9">
        <w:tc>
          <w:tcPr>
            <w:tcW w:w="675" w:type="dxa"/>
          </w:tcPr>
          <w:p w:rsidR="009842F9" w:rsidRDefault="009842F9" w:rsidP="009842F9">
            <w:pPr>
              <w:pStyle w:val="EnvelopeReturn"/>
              <w:rPr>
                <w:rFonts w:ascii="Times New Roman" w:hAnsi="Times New Roman"/>
                <w:b/>
              </w:rPr>
            </w:pPr>
          </w:p>
        </w:tc>
        <w:tc>
          <w:tcPr>
            <w:tcW w:w="567" w:type="dxa"/>
          </w:tcPr>
          <w:p w:rsidR="009842F9" w:rsidRDefault="009842F9" w:rsidP="009842F9">
            <w:pPr>
              <w:pStyle w:val="EnvelopeReturn"/>
            </w:pPr>
            <w:r>
              <w:t>3.</w:t>
            </w:r>
          </w:p>
        </w:tc>
        <w:tc>
          <w:tcPr>
            <w:tcW w:w="7614" w:type="dxa"/>
          </w:tcPr>
          <w:p w:rsidR="009842F9" w:rsidRDefault="009842F9" w:rsidP="009842F9">
            <w:pPr>
              <w:pStyle w:val="EnvelopeReturn"/>
            </w:pPr>
            <w:r>
              <w:t>Integrate Office 2007 documents and interactive forms to web sites.</w:t>
            </w:r>
          </w:p>
          <w:p w:rsidR="009842F9" w:rsidRDefault="009842F9" w:rsidP="009842F9">
            <w:pPr>
              <w:pStyle w:val="EnvelopeReturn"/>
            </w:pPr>
          </w:p>
        </w:tc>
      </w:tr>
      <w:tr w:rsidR="009842F9">
        <w:tc>
          <w:tcPr>
            <w:tcW w:w="675" w:type="dxa"/>
          </w:tcPr>
          <w:p w:rsidR="009842F9" w:rsidRDefault="009842F9" w:rsidP="009842F9">
            <w:pPr>
              <w:pStyle w:val="EnvelopeReturn"/>
              <w:rPr>
                <w:rFonts w:ascii="Times New Roman" w:hAnsi="Times New Roman"/>
                <w:b/>
              </w:rPr>
            </w:pPr>
          </w:p>
        </w:tc>
        <w:tc>
          <w:tcPr>
            <w:tcW w:w="567" w:type="dxa"/>
          </w:tcPr>
          <w:p w:rsidR="009842F9" w:rsidRDefault="009842F9" w:rsidP="009842F9">
            <w:pPr>
              <w:pStyle w:val="EnvelopeReturn"/>
            </w:pPr>
          </w:p>
        </w:tc>
        <w:tc>
          <w:tcPr>
            <w:tcW w:w="7614" w:type="dxa"/>
          </w:tcPr>
          <w:p w:rsidR="009842F9" w:rsidRDefault="009842F9" w:rsidP="009842F9">
            <w:pPr>
              <w:pStyle w:val="EnvelopeReturn"/>
            </w:pPr>
            <w:r>
              <w:rPr>
                <w:u w:val="single"/>
              </w:rPr>
              <w:t>Potential Elements of the Performance</w:t>
            </w:r>
            <w:r>
              <w:t>:</w:t>
            </w:r>
          </w:p>
          <w:p w:rsidR="009842F9" w:rsidRDefault="009842F9" w:rsidP="009842F9">
            <w:pPr>
              <w:pStyle w:val="EnvelopeReturn"/>
              <w:numPr>
                <w:ilvl w:val="0"/>
                <w:numId w:val="9"/>
              </w:numPr>
            </w:pPr>
            <w:r>
              <w:t>Add Word, PowerPoint, Excel, and Access content to a web page</w:t>
            </w:r>
          </w:p>
          <w:p w:rsidR="009842F9" w:rsidRDefault="009842F9" w:rsidP="009842F9">
            <w:pPr>
              <w:pStyle w:val="EnvelopeReturn"/>
              <w:numPr>
                <w:ilvl w:val="0"/>
                <w:numId w:val="9"/>
              </w:numPr>
            </w:pPr>
            <w:r>
              <w:t>Add and edit Word, PowerPoint, Excel, and Access content to a web site</w:t>
            </w:r>
          </w:p>
          <w:p w:rsidR="009842F9" w:rsidRDefault="009842F9" w:rsidP="009842F9">
            <w:pPr>
              <w:pStyle w:val="EnvelopeReturn"/>
              <w:numPr>
                <w:ilvl w:val="0"/>
                <w:numId w:val="9"/>
              </w:numPr>
            </w:pPr>
            <w:r>
              <w:t>Design and create web forms</w:t>
            </w:r>
          </w:p>
          <w:p w:rsidR="009842F9" w:rsidRDefault="009842F9" w:rsidP="009842F9">
            <w:pPr>
              <w:pStyle w:val="EnvelopeReturn"/>
              <w:numPr>
                <w:ilvl w:val="0"/>
                <w:numId w:val="9"/>
              </w:numPr>
            </w:pPr>
            <w:r>
              <w:t>Work with text box form fields, check boxes, option buttons, group box form fields, text area form fields, push buttons,</w:t>
            </w:r>
            <w:r w:rsidR="006F127D">
              <w:t xml:space="preserve"> labels, and hidden form fields</w:t>
            </w:r>
          </w:p>
        </w:tc>
      </w:tr>
    </w:tbl>
    <w:p w:rsidR="00A806D3" w:rsidRDefault="00A806D3"/>
    <w:tbl>
      <w:tblPr>
        <w:tblW w:w="0" w:type="auto"/>
        <w:tblLayout w:type="fixed"/>
        <w:tblLook w:val="0000"/>
      </w:tblPr>
      <w:tblGrid>
        <w:gridCol w:w="675"/>
        <w:gridCol w:w="8181"/>
      </w:tblGrid>
      <w:tr w:rsidR="00A806D3">
        <w:trPr>
          <w:cantSplit/>
        </w:trPr>
        <w:tc>
          <w:tcPr>
            <w:tcW w:w="675" w:type="dxa"/>
          </w:tcPr>
          <w:p w:rsidR="00A806D3" w:rsidRDefault="00CE10B8">
            <w:pPr>
              <w:pStyle w:val="EnvelopeReturn"/>
              <w:rPr>
                <w:b/>
              </w:rPr>
            </w:pPr>
            <w:r>
              <w:rPr>
                <w:b/>
              </w:rPr>
              <w:t>III</w:t>
            </w:r>
            <w:r w:rsidR="00A806D3">
              <w:rPr>
                <w:b/>
              </w:rPr>
              <w:t>.</w:t>
            </w:r>
          </w:p>
        </w:tc>
        <w:tc>
          <w:tcPr>
            <w:tcW w:w="8181" w:type="dxa"/>
          </w:tcPr>
          <w:p w:rsidR="00A806D3" w:rsidRDefault="00A806D3">
            <w:pPr>
              <w:pStyle w:val="EnvelopeReturn"/>
              <w:rPr>
                <w:b/>
              </w:rPr>
            </w:pPr>
            <w:r>
              <w:rPr>
                <w:b/>
              </w:rPr>
              <w:t>REQUIRED RESOURCES/TEXTS/MATERIALS:</w:t>
            </w:r>
          </w:p>
          <w:p w:rsidR="00A806D3" w:rsidRDefault="00A806D3">
            <w:pPr>
              <w:pStyle w:val="EnvelopeReturn"/>
            </w:pPr>
          </w:p>
          <w:p w:rsidR="00A806D3" w:rsidRDefault="006F127D">
            <w:pPr>
              <w:pStyle w:val="EnvelopeReturn"/>
            </w:pPr>
            <w:r>
              <w:rPr>
                <w:u w:val="single"/>
              </w:rPr>
              <w:t>Exploring SharePoint Designer 2007 Brief</w:t>
            </w:r>
            <w:r w:rsidR="00CE10B8">
              <w:t xml:space="preserve">. </w:t>
            </w:r>
            <w:proofErr w:type="spellStart"/>
            <w:r>
              <w:t>Grauer</w:t>
            </w:r>
            <w:proofErr w:type="spellEnd"/>
            <w:r>
              <w:t>/</w:t>
            </w:r>
            <w:proofErr w:type="spellStart"/>
            <w:r>
              <w:t>Marghitu</w:t>
            </w:r>
            <w:proofErr w:type="spellEnd"/>
            <w:r w:rsidR="00A806D3">
              <w:t xml:space="preserve">.  ISBN </w:t>
            </w:r>
            <w:r>
              <w:t>0-13-235051-3</w:t>
            </w:r>
          </w:p>
          <w:p w:rsidR="00A806D3" w:rsidRDefault="00A806D3">
            <w:pPr>
              <w:pStyle w:val="EnvelopeReturn"/>
            </w:pPr>
          </w:p>
          <w:p w:rsidR="00A806D3" w:rsidRDefault="007761D9">
            <w:pPr>
              <w:pStyle w:val="EnvelopeReturn"/>
            </w:pPr>
            <w:r>
              <w:t xml:space="preserve">USB </w:t>
            </w:r>
            <w:r w:rsidR="00CE10B8">
              <w:t>memory stick</w:t>
            </w:r>
            <w:r w:rsidR="006F127D">
              <w:t xml:space="preserve"> (recommended)</w:t>
            </w:r>
          </w:p>
          <w:p w:rsidR="006F127D" w:rsidRDefault="006F127D">
            <w:pPr>
              <w:pStyle w:val="EnvelopeReturn"/>
            </w:pPr>
          </w:p>
          <w:p w:rsidR="00A806D3" w:rsidRDefault="00A806D3">
            <w:pPr>
              <w:pStyle w:val="EnvelopeReturn"/>
            </w:pPr>
            <w:r>
              <w:t>Two (2) labeled file folders</w:t>
            </w:r>
          </w:p>
          <w:p w:rsidR="00CE10B8" w:rsidRDefault="00CE10B8" w:rsidP="007761D9">
            <w:pPr>
              <w:pStyle w:val="EnvelopeReturn"/>
            </w:pPr>
          </w:p>
        </w:tc>
      </w:tr>
      <w:tr w:rsidR="00A806D3">
        <w:trPr>
          <w:cantSplit/>
        </w:trPr>
        <w:tc>
          <w:tcPr>
            <w:tcW w:w="675" w:type="dxa"/>
          </w:tcPr>
          <w:p w:rsidR="00A806D3" w:rsidRDefault="00CE10B8">
            <w:pPr>
              <w:pStyle w:val="EnvelopeReturn"/>
              <w:rPr>
                <w:b/>
              </w:rPr>
            </w:pPr>
            <w:r>
              <w:rPr>
                <w:b/>
              </w:rPr>
              <w:t>I</w:t>
            </w:r>
            <w:r w:rsidR="00A806D3">
              <w:rPr>
                <w:b/>
              </w:rPr>
              <w:t>V.</w:t>
            </w:r>
          </w:p>
        </w:tc>
        <w:tc>
          <w:tcPr>
            <w:tcW w:w="8181" w:type="dxa"/>
          </w:tcPr>
          <w:p w:rsidR="00A806D3" w:rsidRDefault="00A806D3">
            <w:pPr>
              <w:pStyle w:val="EnvelopeReturn"/>
              <w:rPr>
                <w:b/>
              </w:rPr>
            </w:pPr>
            <w:r>
              <w:rPr>
                <w:b/>
              </w:rPr>
              <w:t>EVALUATION PROCESS/GRADING SYSTEM:</w:t>
            </w:r>
          </w:p>
          <w:p w:rsidR="00A806D3" w:rsidRDefault="00A806D3">
            <w:pPr>
              <w:pStyle w:val="EnvelopeReturn"/>
            </w:pPr>
          </w:p>
          <w:p w:rsidR="00A806D3" w:rsidRDefault="00A806D3">
            <w:pPr>
              <w:pStyle w:val="EnvelopeReturn"/>
              <w:rPr>
                <w:b/>
              </w:rPr>
            </w:pPr>
            <w:r>
              <w:rPr>
                <w:b/>
              </w:rPr>
              <w:t>Mid-Term Reporting:</w:t>
            </w:r>
          </w:p>
          <w:p w:rsidR="00A806D3" w:rsidRDefault="00A806D3">
            <w:pPr>
              <w:pStyle w:val="EnvelopeReturn"/>
            </w:pPr>
          </w:p>
          <w:p w:rsidR="00A806D3" w:rsidRDefault="00A806D3">
            <w:pPr>
              <w:pStyle w:val="EnvelopeReturn"/>
            </w:pPr>
            <w:r>
              <w:t>S      Satisfactory Progress</w:t>
            </w:r>
          </w:p>
          <w:p w:rsidR="00A806D3" w:rsidRDefault="00A806D3">
            <w:pPr>
              <w:pStyle w:val="EnvelopeReturn"/>
            </w:pPr>
            <w:r>
              <w:t>U      Unsatisfactory Progress</w:t>
            </w:r>
          </w:p>
          <w:p w:rsidR="00A806D3" w:rsidRDefault="00A806D3">
            <w:pPr>
              <w:pStyle w:val="EnvelopeReturn"/>
            </w:pPr>
            <w:r>
              <w:t>R      Repeat (objectives have not been met)</w:t>
            </w:r>
          </w:p>
          <w:p w:rsidR="00A806D3" w:rsidRDefault="00A806D3">
            <w:pPr>
              <w:pStyle w:val="EnvelopeReturn"/>
            </w:pPr>
            <w:r>
              <w:t>NR   Grade not reported to Registrar’s Office</w:t>
            </w:r>
          </w:p>
          <w:p w:rsidR="00A806D3" w:rsidRDefault="00A806D3">
            <w:pPr>
              <w:pStyle w:val="EnvelopeReturn"/>
            </w:pPr>
          </w:p>
          <w:p w:rsidR="00A806D3" w:rsidRDefault="00A806D3">
            <w:pPr>
              <w:pStyle w:val="EnvelopeReturn"/>
            </w:pPr>
            <w:r>
              <w:rPr>
                <w:b/>
              </w:rPr>
              <w:t>Breakdown of Final Grade</w:t>
            </w:r>
            <w:r>
              <w:t>:</w:t>
            </w:r>
          </w:p>
          <w:p w:rsidR="00A806D3" w:rsidRDefault="00A806D3">
            <w:pPr>
              <w:pStyle w:val="EnvelopeReturn"/>
            </w:pPr>
          </w:p>
          <w:p w:rsidR="00A806D3" w:rsidRDefault="00A806D3">
            <w:pPr>
              <w:pStyle w:val="EnvelopeReturn"/>
            </w:pPr>
            <w:r>
              <w:t>For success of this course, students must complete:</w:t>
            </w:r>
          </w:p>
          <w:p w:rsidR="00A806D3" w:rsidRDefault="00A806D3">
            <w:pPr>
              <w:pStyle w:val="EnvelopeReturn"/>
              <w:tabs>
                <w:tab w:val="left" w:pos="7245"/>
              </w:tabs>
              <w:ind w:left="360"/>
            </w:pPr>
            <w:r>
              <w:t>Assigned projects in a timely, accurate manner</w:t>
            </w:r>
            <w:r>
              <w:tab/>
            </w:r>
            <w:r w:rsidRPr="00A61CCD">
              <w:rPr>
                <w:b/>
              </w:rPr>
              <w:t>10%</w:t>
            </w:r>
          </w:p>
          <w:p w:rsidR="00A61CCD" w:rsidRDefault="00405F8B">
            <w:pPr>
              <w:pStyle w:val="EnvelopeReturn"/>
              <w:tabs>
                <w:tab w:val="left" w:pos="7245"/>
              </w:tabs>
              <w:ind w:left="360"/>
            </w:pPr>
            <w:r>
              <w:t>Two</w:t>
            </w:r>
            <w:r w:rsidR="00A806D3">
              <w:t xml:space="preserve"> test</w:t>
            </w:r>
            <w:r>
              <w:t>s</w:t>
            </w:r>
            <w:r w:rsidR="00A806D3">
              <w:t xml:space="preserve"> (incl</w:t>
            </w:r>
            <w:r>
              <w:t>uding both</w:t>
            </w:r>
            <w:r w:rsidR="00A806D3">
              <w:t xml:space="preserve"> hands-on and theory)</w:t>
            </w:r>
          </w:p>
          <w:p w:rsidR="00A61CCD" w:rsidRDefault="00A61CCD" w:rsidP="00A61CCD">
            <w:pPr>
              <w:pStyle w:val="EnvelopeReturn"/>
              <w:numPr>
                <w:ilvl w:val="0"/>
                <w:numId w:val="25"/>
              </w:numPr>
              <w:tabs>
                <w:tab w:val="left" w:pos="7245"/>
              </w:tabs>
            </w:pPr>
            <w:r>
              <w:t>Test 1 – 25%</w:t>
            </w:r>
          </w:p>
          <w:p w:rsidR="00A806D3" w:rsidRDefault="00A61CCD" w:rsidP="00A61CCD">
            <w:pPr>
              <w:pStyle w:val="EnvelopeReturn"/>
              <w:numPr>
                <w:ilvl w:val="0"/>
                <w:numId w:val="25"/>
              </w:numPr>
              <w:tabs>
                <w:tab w:val="left" w:pos="7245"/>
              </w:tabs>
            </w:pPr>
            <w:r>
              <w:t>Test 2 – 35%</w:t>
            </w:r>
            <w:r w:rsidR="00A806D3">
              <w:tab/>
            </w:r>
            <w:r w:rsidR="006F127D">
              <w:t xml:space="preserve"> </w:t>
            </w:r>
            <w:r w:rsidR="00A806D3" w:rsidRPr="00A61CCD">
              <w:rPr>
                <w:b/>
              </w:rPr>
              <w:t>60%</w:t>
            </w:r>
          </w:p>
          <w:p w:rsidR="00A806D3" w:rsidRPr="00A61CCD" w:rsidRDefault="00A806D3" w:rsidP="007761D9">
            <w:pPr>
              <w:pStyle w:val="EnvelopeReturn"/>
              <w:tabs>
                <w:tab w:val="left" w:pos="7245"/>
              </w:tabs>
              <w:ind w:left="360"/>
              <w:rPr>
                <w:b/>
              </w:rPr>
            </w:pPr>
            <w:r>
              <w:t xml:space="preserve">One completed </w:t>
            </w:r>
            <w:r w:rsidR="00E0261C">
              <w:t>Web</w:t>
            </w:r>
            <w:r>
              <w:t xml:space="preserve"> project</w:t>
            </w:r>
            <w:r w:rsidR="007761D9">
              <w:tab/>
            </w:r>
            <w:r w:rsidR="006F127D">
              <w:t xml:space="preserve"> </w:t>
            </w:r>
            <w:r w:rsidRPr="00A61CCD">
              <w:rPr>
                <w:b/>
                <w:u w:val="single"/>
              </w:rPr>
              <w:t>30%</w:t>
            </w:r>
          </w:p>
          <w:p w:rsidR="00A806D3" w:rsidRPr="00A61CCD" w:rsidRDefault="00A61CCD" w:rsidP="007761D9">
            <w:pPr>
              <w:pStyle w:val="EnvelopeReturn"/>
              <w:tabs>
                <w:tab w:val="left" w:pos="7260"/>
              </w:tabs>
              <w:rPr>
                <w:b/>
              </w:rPr>
            </w:pPr>
            <w:r>
              <w:rPr>
                <w:b/>
              </w:rPr>
              <w:t xml:space="preserve">                                                                                                            </w:t>
            </w:r>
            <w:r w:rsidRPr="00A61CCD">
              <w:rPr>
                <w:b/>
              </w:rPr>
              <w:t>100%</w:t>
            </w:r>
          </w:p>
          <w:p w:rsidR="00A806D3" w:rsidRDefault="00A806D3">
            <w:pPr>
              <w:pStyle w:val="EnvelopeReturn"/>
              <w:rPr>
                <w:b/>
              </w:rPr>
            </w:pPr>
          </w:p>
        </w:tc>
      </w:tr>
      <w:tr w:rsidR="00A806D3">
        <w:trPr>
          <w:cantSplit/>
        </w:trPr>
        <w:tc>
          <w:tcPr>
            <w:tcW w:w="675" w:type="dxa"/>
          </w:tcPr>
          <w:p w:rsidR="00A806D3" w:rsidRDefault="00A806D3">
            <w:pPr>
              <w:pStyle w:val="EnvelopeReturn"/>
            </w:pPr>
          </w:p>
        </w:tc>
        <w:tc>
          <w:tcPr>
            <w:tcW w:w="8181" w:type="dxa"/>
          </w:tcPr>
          <w:p w:rsidR="00A806D3" w:rsidRDefault="00A806D3">
            <w:pPr>
              <w:pStyle w:val="EnvelopeReturn"/>
              <w:tabs>
                <w:tab w:val="left" w:pos="7065"/>
              </w:tabs>
            </w:pPr>
            <w:r>
              <w:t>The following semester grades will be assigned to students in post-secondary courses:</w:t>
            </w:r>
          </w:p>
        </w:tc>
      </w:tr>
    </w:tbl>
    <w:p w:rsidR="00A806D3" w:rsidRDefault="00A806D3">
      <w:pPr>
        <w:rPr>
          <w:rFonts w:ascii="Arial" w:hAnsi="Arial"/>
        </w:rPr>
      </w:pPr>
    </w:p>
    <w:tbl>
      <w:tblPr>
        <w:tblW w:w="0" w:type="auto"/>
        <w:tblLayout w:type="fixed"/>
        <w:tblLook w:val="0000"/>
      </w:tblPr>
      <w:tblGrid>
        <w:gridCol w:w="675"/>
        <w:gridCol w:w="1701"/>
        <w:gridCol w:w="4678"/>
        <w:gridCol w:w="1802"/>
      </w:tblGrid>
      <w:tr w:rsidR="00A806D3">
        <w:tc>
          <w:tcPr>
            <w:tcW w:w="675" w:type="dxa"/>
          </w:tcPr>
          <w:p w:rsidR="00A806D3" w:rsidRDefault="00A806D3">
            <w:pPr>
              <w:rPr>
                <w:rFonts w:ascii="Arial" w:hAnsi="Arial"/>
              </w:rPr>
            </w:pPr>
          </w:p>
        </w:tc>
        <w:tc>
          <w:tcPr>
            <w:tcW w:w="1701" w:type="dxa"/>
          </w:tcPr>
          <w:p w:rsidR="00A806D3" w:rsidRDefault="00A806D3">
            <w:pPr>
              <w:jc w:val="center"/>
              <w:rPr>
                <w:rFonts w:ascii="Arial" w:hAnsi="Arial"/>
                <w:u w:val="single"/>
              </w:rPr>
            </w:pPr>
          </w:p>
          <w:p w:rsidR="00A806D3" w:rsidRDefault="00A806D3">
            <w:pPr>
              <w:jc w:val="center"/>
              <w:rPr>
                <w:rFonts w:ascii="Arial" w:hAnsi="Arial"/>
                <w:u w:val="single"/>
              </w:rPr>
            </w:pPr>
            <w:r>
              <w:rPr>
                <w:rFonts w:ascii="Arial" w:hAnsi="Arial"/>
                <w:u w:val="single"/>
              </w:rPr>
              <w:t>Grade</w:t>
            </w:r>
          </w:p>
        </w:tc>
        <w:tc>
          <w:tcPr>
            <w:tcW w:w="4678" w:type="dxa"/>
          </w:tcPr>
          <w:p w:rsidR="00A806D3" w:rsidRDefault="00A806D3">
            <w:pPr>
              <w:jc w:val="center"/>
              <w:rPr>
                <w:rFonts w:ascii="Arial" w:hAnsi="Arial"/>
                <w:u w:val="single"/>
              </w:rPr>
            </w:pPr>
          </w:p>
          <w:p w:rsidR="00A806D3" w:rsidRDefault="00A806D3">
            <w:pPr>
              <w:jc w:val="center"/>
              <w:rPr>
                <w:rFonts w:ascii="Arial" w:hAnsi="Arial"/>
                <w:u w:val="single"/>
              </w:rPr>
            </w:pPr>
            <w:r>
              <w:rPr>
                <w:rFonts w:ascii="Arial" w:hAnsi="Arial"/>
                <w:u w:val="single"/>
              </w:rPr>
              <w:t>Definition</w:t>
            </w:r>
          </w:p>
        </w:tc>
        <w:tc>
          <w:tcPr>
            <w:tcW w:w="1802" w:type="dxa"/>
          </w:tcPr>
          <w:p w:rsidR="00A806D3" w:rsidRDefault="00A806D3">
            <w:pPr>
              <w:jc w:val="center"/>
              <w:rPr>
                <w:rFonts w:ascii="Arial" w:hAnsi="Arial"/>
              </w:rPr>
            </w:pPr>
            <w:r>
              <w:rPr>
                <w:rFonts w:ascii="Arial" w:hAnsi="Arial"/>
              </w:rPr>
              <w:t xml:space="preserve">Grade Point </w:t>
            </w:r>
            <w:r>
              <w:rPr>
                <w:rFonts w:ascii="Arial" w:hAnsi="Arial"/>
                <w:u w:val="single"/>
              </w:rPr>
              <w:t>Equivalent</w:t>
            </w:r>
          </w:p>
        </w:tc>
      </w:tr>
      <w:tr w:rsidR="00A806D3">
        <w:tc>
          <w:tcPr>
            <w:tcW w:w="675" w:type="dxa"/>
          </w:tcPr>
          <w:p w:rsidR="00A806D3" w:rsidRDefault="00A806D3">
            <w:pPr>
              <w:rPr>
                <w:rFonts w:ascii="Arial" w:hAnsi="Arial"/>
              </w:rPr>
            </w:pPr>
          </w:p>
        </w:tc>
        <w:tc>
          <w:tcPr>
            <w:tcW w:w="1701" w:type="dxa"/>
          </w:tcPr>
          <w:p w:rsidR="00A806D3" w:rsidRDefault="00A806D3">
            <w:pPr>
              <w:rPr>
                <w:rFonts w:ascii="Arial" w:hAnsi="Arial"/>
              </w:rPr>
            </w:pPr>
            <w:r>
              <w:rPr>
                <w:rFonts w:ascii="Arial" w:hAnsi="Arial"/>
              </w:rPr>
              <w:t>A+</w:t>
            </w:r>
          </w:p>
        </w:tc>
        <w:tc>
          <w:tcPr>
            <w:tcW w:w="4678" w:type="dxa"/>
          </w:tcPr>
          <w:p w:rsidR="00A806D3" w:rsidRDefault="00A806D3">
            <w:pPr>
              <w:jc w:val="center"/>
              <w:rPr>
                <w:rFonts w:ascii="Arial" w:hAnsi="Arial"/>
              </w:rPr>
            </w:pPr>
            <w:r>
              <w:rPr>
                <w:rFonts w:ascii="Arial" w:hAnsi="Arial"/>
              </w:rPr>
              <w:t>90 - 100%</w:t>
            </w:r>
          </w:p>
        </w:tc>
        <w:tc>
          <w:tcPr>
            <w:tcW w:w="1802" w:type="dxa"/>
          </w:tcPr>
          <w:p w:rsidR="00A806D3" w:rsidRDefault="00A806D3">
            <w:pPr>
              <w:jc w:val="center"/>
              <w:rPr>
                <w:rFonts w:ascii="Arial" w:hAnsi="Arial"/>
              </w:rPr>
            </w:pPr>
            <w:r>
              <w:rPr>
                <w:rFonts w:ascii="Arial" w:hAnsi="Arial"/>
              </w:rPr>
              <w:t>4.00</w:t>
            </w:r>
          </w:p>
        </w:tc>
      </w:tr>
      <w:tr w:rsidR="00A806D3">
        <w:tc>
          <w:tcPr>
            <w:tcW w:w="675" w:type="dxa"/>
          </w:tcPr>
          <w:p w:rsidR="00A806D3" w:rsidRDefault="00A806D3">
            <w:pPr>
              <w:rPr>
                <w:rFonts w:ascii="Arial" w:hAnsi="Arial"/>
              </w:rPr>
            </w:pPr>
          </w:p>
        </w:tc>
        <w:tc>
          <w:tcPr>
            <w:tcW w:w="1701" w:type="dxa"/>
          </w:tcPr>
          <w:p w:rsidR="00A806D3" w:rsidRDefault="00A806D3">
            <w:pPr>
              <w:rPr>
                <w:rFonts w:ascii="Arial" w:hAnsi="Arial"/>
              </w:rPr>
            </w:pPr>
            <w:r>
              <w:rPr>
                <w:rFonts w:ascii="Arial" w:hAnsi="Arial"/>
              </w:rPr>
              <w:t>A</w:t>
            </w:r>
          </w:p>
        </w:tc>
        <w:tc>
          <w:tcPr>
            <w:tcW w:w="4678" w:type="dxa"/>
          </w:tcPr>
          <w:p w:rsidR="00A806D3" w:rsidRDefault="00A806D3">
            <w:pPr>
              <w:jc w:val="center"/>
              <w:rPr>
                <w:rFonts w:ascii="Arial" w:hAnsi="Arial"/>
              </w:rPr>
            </w:pPr>
            <w:r>
              <w:rPr>
                <w:rFonts w:ascii="Arial" w:hAnsi="Arial"/>
              </w:rPr>
              <w:t>80 - 89%</w:t>
            </w:r>
          </w:p>
        </w:tc>
        <w:tc>
          <w:tcPr>
            <w:tcW w:w="1802" w:type="dxa"/>
          </w:tcPr>
          <w:p w:rsidR="00A806D3" w:rsidRDefault="00A806D3">
            <w:pPr>
              <w:jc w:val="center"/>
              <w:rPr>
                <w:rFonts w:ascii="Arial" w:hAnsi="Arial"/>
              </w:rPr>
            </w:pPr>
            <w:r>
              <w:rPr>
                <w:rFonts w:ascii="Arial" w:hAnsi="Arial"/>
              </w:rPr>
              <w:t>4.00</w:t>
            </w:r>
          </w:p>
        </w:tc>
      </w:tr>
      <w:tr w:rsidR="00A806D3">
        <w:tc>
          <w:tcPr>
            <w:tcW w:w="675" w:type="dxa"/>
          </w:tcPr>
          <w:p w:rsidR="00A806D3" w:rsidRDefault="00A806D3">
            <w:pPr>
              <w:rPr>
                <w:rFonts w:ascii="Arial" w:hAnsi="Arial"/>
              </w:rPr>
            </w:pPr>
          </w:p>
        </w:tc>
        <w:tc>
          <w:tcPr>
            <w:tcW w:w="1701" w:type="dxa"/>
          </w:tcPr>
          <w:p w:rsidR="00A806D3" w:rsidRDefault="00A806D3">
            <w:pPr>
              <w:rPr>
                <w:rFonts w:ascii="Arial" w:hAnsi="Arial"/>
              </w:rPr>
            </w:pPr>
            <w:r>
              <w:rPr>
                <w:rFonts w:ascii="Arial" w:hAnsi="Arial"/>
              </w:rPr>
              <w:t>B</w:t>
            </w:r>
          </w:p>
        </w:tc>
        <w:tc>
          <w:tcPr>
            <w:tcW w:w="4678" w:type="dxa"/>
          </w:tcPr>
          <w:p w:rsidR="00A806D3" w:rsidRDefault="00A806D3">
            <w:pPr>
              <w:jc w:val="center"/>
              <w:rPr>
                <w:rFonts w:ascii="Arial" w:hAnsi="Arial"/>
              </w:rPr>
            </w:pPr>
            <w:r>
              <w:rPr>
                <w:rFonts w:ascii="Arial" w:hAnsi="Arial"/>
              </w:rPr>
              <w:t>70 - 79%</w:t>
            </w:r>
          </w:p>
        </w:tc>
        <w:tc>
          <w:tcPr>
            <w:tcW w:w="1802" w:type="dxa"/>
          </w:tcPr>
          <w:p w:rsidR="00A806D3" w:rsidRDefault="00A806D3">
            <w:pPr>
              <w:jc w:val="center"/>
              <w:rPr>
                <w:rFonts w:ascii="Arial" w:hAnsi="Arial"/>
              </w:rPr>
            </w:pPr>
            <w:r>
              <w:rPr>
                <w:rFonts w:ascii="Arial" w:hAnsi="Arial"/>
              </w:rPr>
              <w:t>3.00</w:t>
            </w:r>
          </w:p>
        </w:tc>
      </w:tr>
      <w:tr w:rsidR="00A806D3">
        <w:tc>
          <w:tcPr>
            <w:tcW w:w="675" w:type="dxa"/>
          </w:tcPr>
          <w:p w:rsidR="00A806D3" w:rsidRDefault="00A806D3">
            <w:pPr>
              <w:rPr>
                <w:rFonts w:ascii="Arial" w:hAnsi="Arial"/>
              </w:rPr>
            </w:pPr>
          </w:p>
        </w:tc>
        <w:tc>
          <w:tcPr>
            <w:tcW w:w="1701" w:type="dxa"/>
          </w:tcPr>
          <w:p w:rsidR="00A806D3" w:rsidRDefault="00A806D3">
            <w:pPr>
              <w:rPr>
                <w:rFonts w:ascii="Arial" w:hAnsi="Arial"/>
              </w:rPr>
            </w:pPr>
            <w:r>
              <w:rPr>
                <w:rFonts w:ascii="Arial" w:hAnsi="Arial"/>
              </w:rPr>
              <w:t>C</w:t>
            </w:r>
          </w:p>
          <w:p w:rsidR="00A806D3" w:rsidRDefault="00A806D3">
            <w:pPr>
              <w:rPr>
                <w:rFonts w:ascii="Arial" w:hAnsi="Arial"/>
              </w:rPr>
            </w:pPr>
            <w:r>
              <w:rPr>
                <w:rFonts w:ascii="Arial" w:hAnsi="Arial"/>
              </w:rPr>
              <w:t>D</w:t>
            </w:r>
          </w:p>
        </w:tc>
        <w:tc>
          <w:tcPr>
            <w:tcW w:w="4678" w:type="dxa"/>
          </w:tcPr>
          <w:p w:rsidR="00A806D3" w:rsidRDefault="00A806D3">
            <w:pPr>
              <w:jc w:val="center"/>
              <w:rPr>
                <w:rFonts w:ascii="Arial" w:hAnsi="Arial"/>
              </w:rPr>
            </w:pPr>
            <w:r>
              <w:rPr>
                <w:rFonts w:ascii="Arial" w:hAnsi="Arial"/>
              </w:rPr>
              <w:t>60 - 69%</w:t>
            </w:r>
          </w:p>
          <w:p w:rsidR="00A806D3" w:rsidRDefault="00A806D3">
            <w:pPr>
              <w:jc w:val="center"/>
              <w:rPr>
                <w:rFonts w:ascii="Arial" w:hAnsi="Arial"/>
              </w:rPr>
            </w:pPr>
            <w:r>
              <w:rPr>
                <w:rFonts w:ascii="Arial" w:hAnsi="Arial"/>
              </w:rPr>
              <w:t>50-59%</w:t>
            </w:r>
          </w:p>
        </w:tc>
        <w:tc>
          <w:tcPr>
            <w:tcW w:w="1802" w:type="dxa"/>
          </w:tcPr>
          <w:p w:rsidR="00A806D3" w:rsidRDefault="00A806D3">
            <w:pPr>
              <w:jc w:val="center"/>
              <w:rPr>
                <w:rFonts w:ascii="Arial" w:hAnsi="Arial"/>
              </w:rPr>
            </w:pPr>
            <w:r>
              <w:rPr>
                <w:rFonts w:ascii="Arial" w:hAnsi="Arial"/>
              </w:rPr>
              <w:t>2.00</w:t>
            </w:r>
          </w:p>
          <w:p w:rsidR="00A806D3" w:rsidRDefault="00A806D3">
            <w:pPr>
              <w:jc w:val="center"/>
              <w:rPr>
                <w:rFonts w:ascii="Arial" w:hAnsi="Arial"/>
              </w:rPr>
            </w:pPr>
            <w:r>
              <w:rPr>
                <w:rFonts w:ascii="Arial" w:hAnsi="Arial"/>
              </w:rPr>
              <w:t>1.00</w:t>
            </w:r>
          </w:p>
        </w:tc>
      </w:tr>
      <w:tr w:rsidR="00A806D3">
        <w:tc>
          <w:tcPr>
            <w:tcW w:w="675" w:type="dxa"/>
          </w:tcPr>
          <w:p w:rsidR="00A806D3" w:rsidRDefault="00A806D3">
            <w:pPr>
              <w:rPr>
                <w:rFonts w:ascii="Arial" w:hAnsi="Arial"/>
              </w:rPr>
            </w:pPr>
          </w:p>
        </w:tc>
        <w:tc>
          <w:tcPr>
            <w:tcW w:w="1701" w:type="dxa"/>
          </w:tcPr>
          <w:p w:rsidR="00A806D3" w:rsidRDefault="00A806D3">
            <w:pPr>
              <w:rPr>
                <w:rFonts w:ascii="Arial" w:hAnsi="Arial"/>
              </w:rPr>
            </w:pPr>
            <w:r>
              <w:rPr>
                <w:rFonts w:ascii="Arial" w:hAnsi="Arial"/>
              </w:rPr>
              <w:t>F (Fail)</w:t>
            </w:r>
          </w:p>
        </w:tc>
        <w:tc>
          <w:tcPr>
            <w:tcW w:w="4678" w:type="dxa"/>
          </w:tcPr>
          <w:p w:rsidR="00A806D3" w:rsidRDefault="00A806D3">
            <w:pPr>
              <w:jc w:val="center"/>
              <w:rPr>
                <w:rFonts w:ascii="Arial" w:hAnsi="Arial"/>
              </w:rPr>
            </w:pPr>
            <w:r>
              <w:rPr>
                <w:rFonts w:ascii="Arial" w:hAnsi="Arial"/>
              </w:rPr>
              <w:t>49% and below</w:t>
            </w:r>
          </w:p>
        </w:tc>
        <w:tc>
          <w:tcPr>
            <w:tcW w:w="1802" w:type="dxa"/>
          </w:tcPr>
          <w:p w:rsidR="00A806D3" w:rsidRDefault="00A806D3">
            <w:pPr>
              <w:jc w:val="center"/>
              <w:rPr>
                <w:rFonts w:ascii="Arial" w:hAnsi="Arial"/>
              </w:rPr>
            </w:pPr>
            <w:r>
              <w:rPr>
                <w:rFonts w:ascii="Arial" w:hAnsi="Arial"/>
              </w:rPr>
              <w:t>0.00</w:t>
            </w:r>
          </w:p>
        </w:tc>
      </w:tr>
      <w:tr w:rsidR="00A806D3">
        <w:tc>
          <w:tcPr>
            <w:tcW w:w="675" w:type="dxa"/>
          </w:tcPr>
          <w:p w:rsidR="00A806D3" w:rsidRDefault="00A806D3">
            <w:pPr>
              <w:rPr>
                <w:rFonts w:ascii="Arial" w:hAnsi="Arial"/>
              </w:rPr>
            </w:pPr>
          </w:p>
        </w:tc>
        <w:tc>
          <w:tcPr>
            <w:tcW w:w="1701" w:type="dxa"/>
          </w:tcPr>
          <w:p w:rsidR="00A806D3" w:rsidRDefault="00A806D3">
            <w:pPr>
              <w:rPr>
                <w:rFonts w:ascii="Arial" w:hAnsi="Arial"/>
              </w:rPr>
            </w:pPr>
            <w:r>
              <w:rPr>
                <w:rFonts w:ascii="Arial" w:hAnsi="Arial"/>
              </w:rPr>
              <w:t>CR (Credit)</w:t>
            </w:r>
          </w:p>
        </w:tc>
        <w:tc>
          <w:tcPr>
            <w:tcW w:w="4678" w:type="dxa"/>
          </w:tcPr>
          <w:p w:rsidR="00A806D3" w:rsidRDefault="00A806D3">
            <w:pPr>
              <w:rPr>
                <w:rFonts w:ascii="Arial" w:hAnsi="Arial"/>
              </w:rPr>
            </w:pPr>
            <w:r>
              <w:rPr>
                <w:rFonts w:ascii="Arial" w:hAnsi="Arial"/>
              </w:rPr>
              <w:t>Credit for diploma requirements has been awarded.</w:t>
            </w:r>
          </w:p>
        </w:tc>
        <w:tc>
          <w:tcPr>
            <w:tcW w:w="1802" w:type="dxa"/>
          </w:tcPr>
          <w:p w:rsidR="00A806D3" w:rsidRDefault="00A806D3">
            <w:pPr>
              <w:jc w:val="center"/>
              <w:rPr>
                <w:rFonts w:ascii="Arial" w:hAnsi="Arial"/>
              </w:rPr>
            </w:pPr>
          </w:p>
        </w:tc>
      </w:tr>
      <w:tr w:rsidR="00A806D3">
        <w:tc>
          <w:tcPr>
            <w:tcW w:w="675" w:type="dxa"/>
          </w:tcPr>
          <w:p w:rsidR="00A806D3" w:rsidRDefault="00A806D3">
            <w:pPr>
              <w:rPr>
                <w:rFonts w:ascii="Arial" w:hAnsi="Arial"/>
              </w:rPr>
            </w:pPr>
          </w:p>
        </w:tc>
        <w:tc>
          <w:tcPr>
            <w:tcW w:w="1701" w:type="dxa"/>
          </w:tcPr>
          <w:p w:rsidR="00A806D3" w:rsidRDefault="00A806D3">
            <w:pPr>
              <w:rPr>
                <w:rFonts w:ascii="Arial" w:hAnsi="Arial"/>
              </w:rPr>
            </w:pPr>
            <w:r>
              <w:rPr>
                <w:rFonts w:ascii="Arial" w:hAnsi="Arial"/>
              </w:rPr>
              <w:t>S</w:t>
            </w:r>
          </w:p>
        </w:tc>
        <w:tc>
          <w:tcPr>
            <w:tcW w:w="4678" w:type="dxa"/>
          </w:tcPr>
          <w:p w:rsidR="00A806D3" w:rsidRDefault="00A806D3">
            <w:pPr>
              <w:rPr>
                <w:rFonts w:ascii="Arial" w:hAnsi="Arial"/>
              </w:rPr>
            </w:pPr>
            <w:r>
              <w:rPr>
                <w:rFonts w:ascii="Arial" w:hAnsi="Arial"/>
              </w:rPr>
              <w:t>Satisfactory achievement in field /clinical placement or non-graded subject areas.</w:t>
            </w:r>
          </w:p>
        </w:tc>
        <w:tc>
          <w:tcPr>
            <w:tcW w:w="1802" w:type="dxa"/>
          </w:tcPr>
          <w:p w:rsidR="00A806D3" w:rsidRDefault="00A806D3">
            <w:pPr>
              <w:jc w:val="center"/>
              <w:rPr>
                <w:rFonts w:ascii="Arial" w:hAnsi="Arial"/>
              </w:rPr>
            </w:pPr>
          </w:p>
        </w:tc>
      </w:tr>
      <w:tr w:rsidR="00A806D3">
        <w:tc>
          <w:tcPr>
            <w:tcW w:w="675" w:type="dxa"/>
          </w:tcPr>
          <w:p w:rsidR="00A806D3" w:rsidRDefault="00A806D3">
            <w:pPr>
              <w:rPr>
                <w:rFonts w:ascii="Arial" w:hAnsi="Arial"/>
              </w:rPr>
            </w:pPr>
          </w:p>
        </w:tc>
        <w:tc>
          <w:tcPr>
            <w:tcW w:w="1701" w:type="dxa"/>
          </w:tcPr>
          <w:p w:rsidR="00A806D3" w:rsidRDefault="00A806D3">
            <w:pPr>
              <w:rPr>
                <w:rFonts w:ascii="Arial" w:hAnsi="Arial"/>
              </w:rPr>
            </w:pPr>
            <w:r>
              <w:rPr>
                <w:rFonts w:ascii="Arial" w:hAnsi="Arial"/>
              </w:rPr>
              <w:t>U</w:t>
            </w:r>
          </w:p>
        </w:tc>
        <w:tc>
          <w:tcPr>
            <w:tcW w:w="4678" w:type="dxa"/>
          </w:tcPr>
          <w:p w:rsidR="00A806D3" w:rsidRDefault="00A806D3">
            <w:pPr>
              <w:rPr>
                <w:rFonts w:ascii="Arial" w:hAnsi="Arial"/>
              </w:rPr>
            </w:pPr>
            <w:r>
              <w:rPr>
                <w:rFonts w:ascii="Arial" w:hAnsi="Arial"/>
              </w:rPr>
              <w:t>Unsatisfactory achievement in field/ clinical placement or non-graded subject area.</w:t>
            </w:r>
          </w:p>
        </w:tc>
        <w:tc>
          <w:tcPr>
            <w:tcW w:w="1802" w:type="dxa"/>
          </w:tcPr>
          <w:p w:rsidR="00A806D3" w:rsidRDefault="00A806D3">
            <w:pPr>
              <w:jc w:val="center"/>
              <w:rPr>
                <w:rFonts w:ascii="Arial" w:hAnsi="Arial"/>
              </w:rPr>
            </w:pPr>
          </w:p>
        </w:tc>
      </w:tr>
      <w:tr w:rsidR="00A806D3">
        <w:tc>
          <w:tcPr>
            <w:tcW w:w="675" w:type="dxa"/>
          </w:tcPr>
          <w:p w:rsidR="00A806D3" w:rsidRDefault="00A806D3">
            <w:pPr>
              <w:rPr>
                <w:rFonts w:ascii="Arial" w:hAnsi="Arial"/>
              </w:rPr>
            </w:pPr>
          </w:p>
        </w:tc>
        <w:tc>
          <w:tcPr>
            <w:tcW w:w="1701" w:type="dxa"/>
          </w:tcPr>
          <w:p w:rsidR="00A806D3" w:rsidRDefault="00A806D3">
            <w:pPr>
              <w:rPr>
                <w:rFonts w:ascii="Arial" w:hAnsi="Arial"/>
              </w:rPr>
            </w:pPr>
            <w:r>
              <w:rPr>
                <w:rFonts w:ascii="Arial" w:hAnsi="Arial"/>
              </w:rPr>
              <w:t>X</w:t>
            </w:r>
          </w:p>
        </w:tc>
        <w:tc>
          <w:tcPr>
            <w:tcW w:w="4678" w:type="dxa"/>
          </w:tcPr>
          <w:p w:rsidR="00A806D3" w:rsidRDefault="00A806D3">
            <w:pPr>
              <w:rPr>
                <w:rFonts w:ascii="Arial" w:hAnsi="Arial"/>
              </w:rPr>
            </w:pPr>
            <w:r>
              <w:rPr>
                <w:rFonts w:ascii="Arial" w:hAnsi="Arial"/>
              </w:rPr>
              <w:t xml:space="preserve">A temporary grade limited to situations with extenuating circumstances giving a student additional time to complete the requirements for a course. </w:t>
            </w:r>
          </w:p>
        </w:tc>
        <w:tc>
          <w:tcPr>
            <w:tcW w:w="1802" w:type="dxa"/>
          </w:tcPr>
          <w:p w:rsidR="00A806D3" w:rsidRDefault="00A806D3">
            <w:pPr>
              <w:jc w:val="center"/>
              <w:rPr>
                <w:rFonts w:ascii="Arial" w:hAnsi="Arial"/>
              </w:rPr>
            </w:pPr>
          </w:p>
        </w:tc>
      </w:tr>
      <w:tr w:rsidR="00A806D3">
        <w:tc>
          <w:tcPr>
            <w:tcW w:w="675" w:type="dxa"/>
          </w:tcPr>
          <w:p w:rsidR="00A806D3" w:rsidRDefault="00A806D3">
            <w:pPr>
              <w:rPr>
                <w:rFonts w:ascii="Arial" w:hAnsi="Arial"/>
              </w:rPr>
            </w:pPr>
          </w:p>
        </w:tc>
        <w:tc>
          <w:tcPr>
            <w:tcW w:w="1701" w:type="dxa"/>
          </w:tcPr>
          <w:p w:rsidR="00A806D3" w:rsidRDefault="00A806D3">
            <w:pPr>
              <w:rPr>
                <w:rFonts w:ascii="Arial" w:hAnsi="Arial"/>
              </w:rPr>
            </w:pPr>
            <w:r>
              <w:rPr>
                <w:rFonts w:ascii="Arial" w:hAnsi="Arial"/>
              </w:rPr>
              <w:t>NR</w:t>
            </w:r>
          </w:p>
        </w:tc>
        <w:tc>
          <w:tcPr>
            <w:tcW w:w="4678" w:type="dxa"/>
          </w:tcPr>
          <w:p w:rsidR="00A806D3" w:rsidRDefault="00A806D3">
            <w:pPr>
              <w:rPr>
                <w:rFonts w:ascii="Arial" w:hAnsi="Arial"/>
              </w:rPr>
            </w:pPr>
            <w:r>
              <w:rPr>
                <w:rFonts w:ascii="Arial" w:hAnsi="Arial"/>
              </w:rPr>
              <w:t xml:space="preserve">Grade not reported to Registrar's office.  </w:t>
            </w:r>
          </w:p>
        </w:tc>
        <w:tc>
          <w:tcPr>
            <w:tcW w:w="1802" w:type="dxa"/>
          </w:tcPr>
          <w:p w:rsidR="00A806D3" w:rsidRDefault="00A806D3">
            <w:pPr>
              <w:jc w:val="center"/>
              <w:rPr>
                <w:rFonts w:ascii="Arial" w:hAnsi="Arial"/>
              </w:rPr>
            </w:pPr>
          </w:p>
        </w:tc>
      </w:tr>
      <w:tr w:rsidR="00A806D3">
        <w:tc>
          <w:tcPr>
            <w:tcW w:w="675" w:type="dxa"/>
          </w:tcPr>
          <w:p w:rsidR="00A806D3" w:rsidRDefault="00A806D3">
            <w:pPr>
              <w:rPr>
                <w:rFonts w:ascii="Arial" w:hAnsi="Arial"/>
              </w:rPr>
            </w:pPr>
          </w:p>
        </w:tc>
        <w:tc>
          <w:tcPr>
            <w:tcW w:w="1701" w:type="dxa"/>
          </w:tcPr>
          <w:p w:rsidR="00A806D3" w:rsidRDefault="00A806D3">
            <w:pPr>
              <w:rPr>
                <w:rFonts w:ascii="Arial" w:hAnsi="Arial"/>
              </w:rPr>
            </w:pPr>
            <w:r>
              <w:rPr>
                <w:rFonts w:ascii="Arial" w:hAnsi="Arial"/>
              </w:rPr>
              <w:t>W</w:t>
            </w:r>
          </w:p>
        </w:tc>
        <w:tc>
          <w:tcPr>
            <w:tcW w:w="4678" w:type="dxa"/>
          </w:tcPr>
          <w:p w:rsidR="00A806D3" w:rsidRDefault="00A806D3">
            <w:pPr>
              <w:rPr>
                <w:rFonts w:ascii="Arial" w:hAnsi="Arial"/>
              </w:rPr>
            </w:pPr>
            <w:r>
              <w:rPr>
                <w:rFonts w:ascii="Arial" w:hAnsi="Arial"/>
              </w:rPr>
              <w:t>Student has withdrawn from the course without academic penalty.</w:t>
            </w:r>
          </w:p>
        </w:tc>
        <w:tc>
          <w:tcPr>
            <w:tcW w:w="1802" w:type="dxa"/>
          </w:tcPr>
          <w:p w:rsidR="00A806D3" w:rsidRDefault="00A806D3">
            <w:pPr>
              <w:jc w:val="center"/>
              <w:rPr>
                <w:rFonts w:ascii="Arial" w:hAnsi="Arial"/>
              </w:rPr>
            </w:pPr>
          </w:p>
        </w:tc>
      </w:tr>
    </w:tbl>
    <w:p w:rsidR="00A806D3" w:rsidRDefault="00A806D3"/>
    <w:tbl>
      <w:tblPr>
        <w:tblW w:w="0" w:type="auto"/>
        <w:tblLayout w:type="fixed"/>
        <w:tblLook w:val="0000"/>
      </w:tblPr>
      <w:tblGrid>
        <w:gridCol w:w="675"/>
        <w:gridCol w:w="8181"/>
      </w:tblGrid>
      <w:tr w:rsidR="006F127D" w:rsidTr="009C2799">
        <w:trPr>
          <w:cantSplit/>
        </w:trPr>
        <w:tc>
          <w:tcPr>
            <w:tcW w:w="675" w:type="dxa"/>
          </w:tcPr>
          <w:p w:rsidR="006F127D" w:rsidRDefault="006F127D" w:rsidP="009C2799">
            <w:pPr>
              <w:rPr>
                <w:rFonts w:ascii="Arial" w:hAnsi="Arial"/>
                <w:b/>
              </w:rPr>
            </w:pPr>
            <w:r>
              <w:br w:type="page"/>
            </w:r>
            <w:r>
              <w:rPr>
                <w:rFonts w:ascii="Arial" w:hAnsi="Arial"/>
                <w:b/>
              </w:rPr>
              <w:t>VI.</w:t>
            </w:r>
          </w:p>
        </w:tc>
        <w:tc>
          <w:tcPr>
            <w:tcW w:w="8181" w:type="dxa"/>
          </w:tcPr>
          <w:p w:rsidR="006F127D" w:rsidRPr="00932D5F" w:rsidRDefault="006F127D" w:rsidP="009C2799">
            <w:pPr>
              <w:rPr>
                <w:rFonts w:ascii="Arial" w:hAnsi="Arial"/>
                <w:b/>
              </w:rPr>
            </w:pPr>
            <w:r w:rsidRPr="00932D5F">
              <w:rPr>
                <w:rFonts w:ascii="Arial" w:hAnsi="Arial"/>
                <w:b/>
              </w:rPr>
              <w:t>SPECIAL NOTES:</w:t>
            </w:r>
          </w:p>
          <w:p w:rsidR="006F127D" w:rsidRDefault="006F127D" w:rsidP="009C2799">
            <w:pPr>
              <w:rPr>
                <w:rFonts w:ascii="Arial" w:hAnsi="Arial"/>
              </w:rPr>
            </w:pPr>
          </w:p>
        </w:tc>
      </w:tr>
      <w:tr w:rsidR="006F127D" w:rsidTr="009C2799">
        <w:trPr>
          <w:cantSplit/>
        </w:trPr>
        <w:tc>
          <w:tcPr>
            <w:tcW w:w="675" w:type="dxa"/>
          </w:tcPr>
          <w:p w:rsidR="006F127D" w:rsidRDefault="006F127D" w:rsidP="009C2799">
            <w:pPr>
              <w:rPr>
                <w:rFonts w:ascii="Arial" w:hAnsi="Arial"/>
              </w:rPr>
            </w:pPr>
          </w:p>
        </w:tc>
        <w:tc>
          <w:tcPr>
            <w:tcW w:w="8181" w:type="dxa"/>
          </w:tcPr>
          <w:p w:rsidR="006F127D" w:rsidRDefault="006F127D" w:rsidP="009C2799">
            <w:pPr>
              <w:rPr>
                <w:rFonts w:ascii="Arial" w:hAnsi="Arial"/>
              </w:rPr>
            </w:pPr>
            <w:r>
              <w:rPr>
                <w:rFonts w:ascii="Arial" w:hAnsi="Arial"/>
                <w:u w:val="single"/>
              </w:rPr>
              <w:t>Disability Services</w:t>
            </w:r>
            <w:r>
              <w:rPr>
                <w:rFonts w:ascii="Arial" w:hAnsi="Arial"/>
              </w:rPr>
              <w:t>:</w:t>
            </w:r>
          </w:p>
          <w:p w:rsidR="006F127D" w:rsidRDefault="006F127D" w:rsidP="009C2799">
            <w:pPr>
              <w:rPr>
                <w:rFonts w:ascii="Arial" w:hAnsi="Arial"/>
              </w:rPr>
            </w:pPr>
            <w:r>
              <w:rPr>
                <w:rFonts w:ascii="Arial" w:hAnsi="Arial"/>
              </w:rPr>
              <w:t>If you are a student with special needs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6F127D" w:rsidRDefault="006F127D" w:rsidP="009C2799">
            <w:pPr>
              <w:rPr>
                <w:rFonts w:ascii="Arial" w:hAnsi="Arial"/>
              </w:rPr>
            </w:pPr>
          </w:p>
        </w:tc>
      </w:tr>
      <w:tr w:rsidR="006F127D" w:rsidTr="009C2799">
        <w:trPr>
          <w:cantSplit/>
        </w:trPr>
        <w:tc>
          <w:tcPr>
            <w:tcW w:w="675" w:type="dxa"/>
          </w:tcPr>
          <w:p w:rsidR="006F127D" w:rsidRDefault="006F127D" w:rsidP="009C2799">
            <w:pPr>
              <w:rPr>
                <w:rFonts w:ascii="Arial" w:hAnsi="Arial"/>
              </w:rPr>
            </w:pPr>
          </w:p>
        </w:tc>
        <w:tc>
          <w:tcPr>
            <w:tcW w:w="8181" w:type="dxa"/>
          </w:tcPr>
          <w:p w:rsidR="006F127D" w:rsidRDefault="006F127D" w:rsidP="009C2799">
            <w:pPr>
              <w:rPr>
                <w:rFonts w:ascii="Arial" w:hAnsi="Arial"/>
              </w:rPr>
            </w:pPr>
            <w:r>
              <w:rPr>
                <w:rFonts w:ascii="Arial" w:hAnsi="Arial"/>
                <w:u w:val="single"/>
              </w:rPr>
              <w:t>Retention of Course Outlines</w:t>
            </w:r>
            <w:r>
              <w:rPr>
                <w:rFonts w:ascii="Arial" w:hAnsi="Arial"/>
              </w:rPr>
              <w:t>:</w:t>
            </w:r>
          </w:p>
          <w:p w:rsidR="006F127D" w:rsidRDefault="006F127D" w:rsidP="009C2799">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6F127D" w:rsidRDefault="006F127D" w:rsidP="009C2799">
            <w:pPr>
              <w:rPr>
                <w:rFonts w:ascii="Arial" w:hAnsi="Arial"/>
              </w:rPr>
            </w:pPr>
          </w:p>
        </w:tc>
      </w:tr>
      <w:tr w:rsidR="006F127D" w:rsidTr="009C2799">
        <w:trPr>
          <w:cantSplit/>
        </w:trPr>
        <w:tc>
          <w:tcPr>
            <w:tcW w:w="675" w:type="dxa"/>
          </w:tcPr>
          <w:p w:rsidR="006F127D" w:rsidRDefault="006F127D" w:rsidP="009C2799">
            <w:pPr>
              <w:rPr>
                <w:rFonts w:ascii="Arial" w:hAnsi="Arial"/>
              </w:rPr>
            </w:pPr>
          </w:p>
        </w:tc>
        <w:tc>
          <w:tcPr>
            <w:tcW w:w="8181" w:type="dxa"/>
          </w:tcPr>
          <w:p w:rsidR="006F127D" w:rsidRDefault="006F127D" w:rsidP="009C2799">
            <w:pPr>
              <w:rPr>
                <w:rFonts w:ascii="Arial" w:hAnsi="Arial"/>
                <w:u w:val="single"/>
              </w:rPr>
            </w:pPr>
            <w:r>
              <w:rPr>
                <w:rFonts w:ascii="Arial" w:hAnsi="Arial"/>
                <w:u w:val="single"/>
              </w:rPr>
              <w:t>Communication:</w:t>
            </w:r>
          </w:p>
          <w:p w:rsidR="006F127D" w:rsidRDefault="006F127D" w:rsidP="009C2799">
            <w:pPr>
              <w:rPr>
                <w:rFonts w:ascii="Arial" w:hAnsi="Arial"/>
              </w:rPr>
            </w:pPr>
            <w:r>
              <w:rPr>
                <w:rFonts w:ascii="Arial" w:hAnsi="Arial"/>
              </w:rPr>
              <w:t xml:space="preserve">The College considers </w:t>
            </w:r>
            <w:proofErr w:type="spellStart"/>
            <w:r w:rsidRPr="00AD41C5">
              <w:rPr>
                <w:rFonts w:ascii="Arial" w:hAnsi="Arial"/>
                <w:b/>
                <w:i/>
              </w:rPr>
              <w:t>WebCT</w:t>
            </w:r>
            <w:proofErr w:type="spellEnd"/>
            <w:r w:rsidRPr="00AD41C5">
              <w:rPr>
                <w:rFonts w:ascii="Arial" w:hAnsi="Arial"/>
                <w:b/>
                <w:i/>
              </w:rPr>
              <w:t>/</w:t>
            </w:r>
            <w:proofErr w:type="spellStart"/>
            <w:r w:rsidRPr="00AD41C5">
              <w:rPr>
                <w:rFonts w:ascii="Arial" w:hAnsi="Arial"/>
                <w:b/>
                <w:i/>
              </w:rPr>
              <w:t>LMS</w:t>
            </w:r>
            <w:proofErr w:type="spellEnd"/>
            <w:r>
              <w:rPr>
                <w:rFonts w:ascii="Arial" w:hAnsi="Arial"/>
              </w:rPr>
              <w:t xml:space="preserve"> 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w:t>
            </w:r>
            <w:r w:rsidRPr="00A61AA2">
              <w:rPr>
                <w:rFonts w:ascii="Arial" w:hAnsi="Arial"/>
                <w:b/>
              </w:rPr>
              <w:t>Learning Management System</w:t>
            </w:r>
            <w:r>
              <w:rPr>
                <w:rFonts w:ascii="Arial" w:hAnsi="Arial"/>
              </w:rPr>
              <w:t xml:space="preserve"> communication tool. </w:t>
            </w:r>
          </w:p>
          <w:p w:rsidR="006F127D" w:rsidRPr="00A61AA2" w:rsidRDefault="006F127D" w:rsidP="009C2799">
            <w:pPr>
              <w:rPr>
                <w:rFonts w:ascii="Arial" w:hAnsi="Arial"/>
              </w:rPr>
            </w:pPr>
          </w:p>
        </w:tc>
      </w:tr>
      <w:tr w:rsidR="006F127D" w:rsidTr="009C2799">
        <w:trPr>
          <w:cantSplit/>
        </w:trPr>
        <w:tc>
          <w:tcPr>
            <w:tcW w:w="675" w:type="dxa"/>
          </w:tcPr>
          <w:p w:rsidR="006F127D" w:rsidRDefault="006F127D" w:rsidP="009C2799">
            <w:pPr>
              <w:rPr>
                <w:rFonts w:ascii="Arial" w:hAnsi="Arial"/>
              </w:rPr>
            </w:pPr>
          </w:p>
        </w:tc>
        <w:tc>
          <w:tcPr>
            <w:tcW w:w="8181" w:type="dxa"/>
          </w:tcPr>
          <w:p w:rsidR="006F127D" w:rsidRDefault="006F127D" w:rsidP="009C2799">
            <w:pPr>
              <w:rPr>
                <w:rFonts w:ascii="Arial" w:hAnsi="Arial"/>
                <w:u w:val="single"/>
              </w:rPr>
            </w:pPr>
            <w:r>
              <w:rPr>
                <w:rFonts w:ascii="Arial" w:hAnsi="Arial"/>
                <w:u w:val="single"/>
              </w:rPr>
              <w:t>Plagiarism:</w:t>
            </w:r>
          </w:p>
          <w:p w:rsidR="006F127D" w:rsidRDefault="006F127D" w:rsidP="009C2799">
            <w:pPr>
              <w:rPr>
                <w:rFonts w:ascii="Arial" w:hAnsi="Arial"/>
              </w:rPr>
            </w:pPr>
            <w:r>
              <w:rPr>
                <w:rFonts w:ascii="Arial" w:hAnsi="Arial"/>
              </w:rPr>
              <w:t xml:space="preserve">Students should refer to the definition of “academic dishonesty” in </w:t>
            </w:r>
            <w:r>
              <w:rPr>
                <w:rFonts w:ascii="Arial" w:hAnsi="Arial"/>
                <w:i/>
              </w:rPr>
              <w:t>Student Code of Conduct</w:t>
            </w:r>
            <w:r>
              <w:rPr>
                <w:rFonts w:ascii="Arial" w:hAnsi="Arial"/>
              </w:rPr>
              <w: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tc>
      </w:tr>
      <w:tr w:rsidR="006F127D" w:rsidTr="009C2799">
        <w:trPr>
          <w:cantSplit/>
        </w:trPr>
        <w:tc>
          <w:tcPr>
            <w:tcW w:w="675" w:type="dxa"/>
          </w:tcPr>
          <w:p w:rsidR="006F127D" w:rsidRDefault="006F127D" w:rsidP="009C2799">
            <w:pPr>
              <w:rPr>
                <w:rFonts w:ascii="Arial" w:hAnsi="Arial"/>
              </w:rPr>
            </w:pPr>
          </w:p>
        </w:tc>
        <w:tc>
          <w:tcPr>
            <w:tcW w:w="8181" w:type="dxa"/>
          </w:tcPr>
          <w:p w:rsidR="006F127D" w:rsidRDefault="006F127D" w:rsidP="009C2799">
            <w:pPr>
              <w:rPr>
                <w:rFonts w:ascii="Arial" w:hAnsi="Arial"/>
              </w:rPr>
            </w:pPr>
          </w:p>
        </w:tc>
      </w:tr>
      <w:tr w:rsidR="006F127D" w:rsidTr="009C2799">
        <w:trPr>
          <w:cantSplit/>
        </w:trPr>
        <w:tc>
          <w:tcPr>
            <w:tcW w:w="675" w:type="dxa"/>
          </w:tcPr>
          <w:p w:rsidR="006F127D" w:rsidRDefault="006F127D" w:rsidP="009C2799">
            <w:pPr>
              <w:rPr>
                <w:rFonts w:ascii="Arial" w:hAnsi="Arial"/>
              </w:rPr>
            </w:pPr>
          </w:p>
        </w:tc>
        <w:tc>
          <w:tcPr>
            <w:tcW w:w="8181" w:type="dxa"/>
          </w:tcPr>
          <w:p w:rsidR="006F127D" w:rsidRDefault="006F127D" w:rsidP="009C2799">
            <w:pPr>
              <w:rPr>
                <w:rFonts w:ascii="Arial" w:hAnsi="Arial"/>
              </w:rPr>
            </w:pPr>
            <w:r>
              <w:rPr>
                <w:rFonts w:ascii="Arial" w:hAnsi="Arial"/>
                <w:u w:val="single"/>
              </w:rPr>
              <w:t>Course Outline Amendments</w:t>
            </w:r>
            <w:r>
              <w:rPr>
                <w:rFonts w:ascii="Arial" w:hAnsi="Arial"/>
              </w:rPr>
              <w:t>:</w:t>
            </w:r>
          </w:p>
          <w:p w:rsidR="006F127D" w:rsidRDefault="006F127D" w:rsidP="009C2799">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6F127D" w:rsidRDefault="006F127D" w:rsidP="009C2799">
            <w:pPr>
              <w:rPr>
                <w:rFonts w:ascii="Arial" w:hAnsi="Arial"/>
              </w:rPr>
            </w:pPr>
          </w:p>
        </w:tc>
      </w:tr>
      <w:tr w:rsidR="006F127D" w:rsidTr="009C2799">
        <w:trPr>
          <w:cantSplit/>
        </w:trPr>
        <w:tc>
          <w:tcPr>
            <w:tcW w:w="675" w:type="dxa"/>
          </w:tcPr>
          <w:p w:rsidR="006F127D" w:rsidRDefault="006F127D" w:rsidP="009C2799">
            <w:pPr>
              <w:rPr>
                <w:rFonts w:ascii="Arial" w:hAnsi="Arial"/>
              </w:rPr>
            </w:pPr>
          </w:p>
        </w:tc>
        <w:tc>
          <w:tcPr>
            <w:tcW w:w="8181" w:type="dxa"/>
          </w:tcPr>
          <w:p w:rsidR="006F127D" w:rsidRDefault="006F127D" w:rsidP="009C2799">
            <w:pPr>
              <w:rPr>
                <w:rFonts w:ascii="Arial" w:hAnsi="Arial"/>
              </w:rPr>
            </w:pPr>
            <w:r>
              <w:rPr>
                <w:rFonts w:ascii="Arial" w:hAnsi="Arial"/>
              </w:rPr>
              <w:t>Substitute course information is available in the Registrar's office.</w:t>
            </w:r>
          </w:p>
          <w:p w:rsidR="006F127D" w:rsidRDefault="006F127D" w:rsidP="009C2799">
            <w:pPr>
              <w:rPr>
                <w:rFonts w:ascii="Arial" w:hAnsi="Arial"/>
              </w:rPr>
            </w:pPr>
          </w:p>
        </w:tc>
      </w:tr>
      <w:tr w:rsidR="006F127D" w:rsidTr="009C2799">
        <w:trPr>
          <w:cantSplit/>
        </w:trPr>
        <w:tc>
          <w:tcPr>
            <w:tcW w:w="675" w:type="dxa"/>
          </w:tcPr>
          <w:p w:rsidR="006F127D" w:rsidRDefault="006F127D" w:rsidP="009C2799">
            <w:pPr>
              <w:rPr>
                <w:rFonts w:ascii="Arial" w:hAnsi="Arial"/>
              </w:rPr>
            </w:pPr>
          </w:p>
        </w:tc>
        <w:tc>
          <w:tcPr>
            <w:tcW w:w="8181" w:type="dxa"/>
          </w:tcPr>
          <w:p w:rsidR="006F127D" w:rsidRDefault="006F127D" w:rsidP="009C2799">
            <w:pPr>
              <w:rPr>
                <w:rFonts w:ascii="Arial" w:hAnsi="Arial"/>
              </w:rPr>
            </w:pPr>
            <w:r>
              <w:rPr>
                <w:rFonts w:ascii="Arial" w:hAnsi="Arial"/>
              </w:rPr>
              <w:t>Students are expected to demonstrate respect for others in the class.  Classroom disturbances will be dealt with through an escalating procedure as follows:</w:t>
            </w:r>
          </w:p>
          <w:p w:rsidR="006F127D" w:rsidRDefault="006F127D" w:rsidP="009C2799">
            <w:pPr>
              <w:rPr>
                <w:rFonts w:ascii="Arial" w:hAnsi="Arial"/>
              </w:rPr>
            </w:pPr>
          </w:p>
          <w:p w:rsidR="006F127D" w:rsidRDefault="006F127D" w:rsidP="006F127D">
            <w:pPr>
              <w:numPr>
                <w:ilvl w:val="0"/>
                <w:numId w:val="28"/>
              </w:numPr>
              <w:rPr>
                <w:rFonts w:ascii="Arial" w:hAnsi="Arial"/>
              </w:rPr>
            </w:pPr>
            <w:r>
              <w:rPr>
                <w:rFonts w:ascii="Arial" w:hAnsi="Arial"/>
              </w:rPr>
              <w:t>Verbal warning</w:t>
            </w:r>
          </w:p>
          <w:p w:rsidR="006F127D" w:rsidRDefault="006F127D" w:rsidP="006F127D">
            <w:pPr>
              <w:numPr>
                <w:ilvl w:val="0"/>
                <w:numId w:val="28"/>
              </w:numPr>
              <w:rPr>
                <w:rFonts w:ascii="Arial" w:hAnsi="Arial"/>
              </w:rPr>
            </w:pPr>
            <w:r>
              <w:rPr>
                <w:rFonts w:ascii="Arial" w:hAnsi="Arial"/>
              </w:rPr>
              <w:t>E-mail notification</w:t>
            </w:r>
          </w:p>
          <w:p w:rsidR="006F127D" w:rsidRDefault="006F127D" w:rsidP="006F127D">
            <w:pPr>
              <w:numPr>
                <w:ilvl w:val="0"/>
                <w:numId w:val="28"/>
              </w:numPr>
              <w:rPr>
                <w:rFonts w:ascii="Arial" w:hAnsi="Arial"/>
              </w:rPr>
            </w:pPr>
            <w:r>
              <w:rPr>
                <w:rFonts w:ascii="Arial" w:hAnsi="Arial"/>
              </w:rPr>
              <w:t>Meeting with the Dean</w:t>
            </w:r>
          </w:p>
          <w:p w:rsidR="006F127D" w:rsidRDefault="006F127D" w:rsidP="009C2799">
            <w:pPr>
              <w:ind w:left="360"/>
              <w:rPr>
                <w:rFonts w:ascii="Arial" w:hAnsi="Arial"/>
              </w:rPr>
            </w:pPr>
          </w:p>
        </w:tc>
      </w:tr>
      <w:tr w:rsidR="006F127D" w:rsidTr="009C2799">
        <w:trPr>
          <w:cantSplit/>
        </w:trPr>
        <w:tc>
          <w:tcPr>
            <w:tcW w:w="675" w:type="dxa"/>
          </w:tcPr>
          <w:p w:rsidR="006F127D" w:rsidRDefault="006F127D" w:rsidP="009C2799">
            <w:pPr>
              <w:rPr>
                <w:rFonts w:ascii="Arial" w:hAnsi="Arial"/>
              </w:rPr>
            </w:pPr>
          </w:p>
        </w:tc>
        <w:tc>
          <w:tcPr>
            <w:tcW w:w="8181" w:type="dxa"/>
          </w:tcPr>
          <w:p w:rsidR="006F127D" w:rsidRDefault="006F127D" w:rsidP="009C2799">
            <w:pPr>
              <w:rPr>
                <w:rFonts w:ascii="Arial" w:hAnsi="Arial"/>
              </w:rPr>
            </w:pPr>
            <w:r>
              <w:rPr>
                <w:rFonts w:ascii="Arial" w:hAnsi="Arial"/>
              </w:rPr>
              <w:t xml:space="preserve">Students are expected to be present to write all tests during regularly scheduled classes.  </w:t>
            </w:r>
          </w:p>
          <w:p w:rsidR="006F127D" w:rsidRDefault="006F127D" w:rsidP="009C2799">
            <w:pPr>
              <w:rPr>
                <w:rFonts w:ascii="Arial" w:hAnsi="Arial"/>
              </w:rPr>
            </w:pPr>
          </w:p>
          <w:p w:rsidR="006F127D" w:rsidRDefault="006F127D" w:rsidP="009C2799">
            <w:pPr>
              <w:rPr>
                <w:rFonts w:ascii="Arial" w:hAnsi="Arial"/>
              </w:rPr>
            </w:pPr>
            <w:r>
              <w:rPr>
                <w:rFonts w:ascii="Arial" w:hAnsi="Arial"/>
              </w:rPr>
              <w:t xml:space="preserve">In the event of a failed course grade, a supplementary test will be administered at the end of the semester to those students who have attended 75 percent of classes and have completed all required course work.  The mark achieved on the supplemental will replace the lowest failed test for the final grade calculation.  An appropriately labeled </w:t>
            </w:r>
            <w:proofErr w:type="spellStart"/>
            <w:r>
              <w:rPr>
                <w:rFonts w:ascii="Arial" w:hAnsi="Arial"/>
              </w:rPr>
              <w:t>cd</w:t>
            </w:r>
            <w:proofErr w:type="spellEnd"/>
            <w:r>
              <w:rPr>
                <w:rFonts w:ascii="Arial" w:hAnsi="Arial"/>
              </w:rPr>
              <w:t xml:space="preserve"> containing completed daily work MUST be available prior to writing the test if requested by the professor.</w:t>
            </w:r>
          </w:p>
          <w:p w:rsidR="006F127D" w:rsidRDefault="006F127D" w:rsidP="009C2799">
            <w:pPr>
              <w:rPr>
                <w:rFonts w:ascii="Arial" w:hAnsi="Arial"/>
              </w:rPr>
            </w:pPr>
          </w:p>
        </w:tc>
      </w:tr>
      <w:tr w:rsidR="006F127D" w:rsidTr="009C2799">
        <w:trPr>
          <w:cantSplit/>
        </w:trPr>
        <w:tc>
          <w:tcPr>
            <w:tcW w:w="675" w:type="dxa"/>
          </w:tcPr>
          <w:p w:rsidR="006F127D" w:rsidRDefault="006F127D" w:rsidP="009C2799">
            <w:pPr>
              <w:rPr>
                <w:rFonts w:ascii="Arial" w:hAnsi="Arial"/>
              </w:rPr>
            </w:pPr>
          </w:p>
        </w:tc>
        <w:tc>
          <w:tcPr>
            <w:tcW w:w="8181" w:type="dxa"/>
          </w:tcPr>
          <w:p w:rsidR="006F127D" w:rsidRDefault="006F127D" w:rsidP="009C2799">
            <w:pPr>
              <w:rPr>
                <w:rFonts w:ascii="Arial" w:hAnsi="Arial"/>
              </w:rPr>
            </w:pPr>
            <w:r>
              <w:rPr>
                <w:rFonts w:ascii="Arial" w:hAnsi="Arial"/>
              </w:rPr>
              <w:t>It is expected that 100 percent of classroom work be completed as preparation for the tests.  All work must be labeled with the student’s name and the project information on each page.  Students are responsible for maintaining back-ups of all completed files.</w:t>
            </w:r>
          </w:p>
          <w:p w:rsidR="006F127D" w:rsidRDefault="006F127D" w:rsidP="009C2799">
            <w:pPr>
              <w:rPr>
                <w:rFonts w:ascii="Arial" w:hAnsi="Arial"/>
              </w:rPr>
            </w:pPr>
          </w:p>
        </w:tc>
      </w:tr>
      <w:tr w:rsidR="006F127D" w:rsidTr="009C2799">
        <w:trPr>
          <w:cantSplit/>
        </w:trPr>
        <w:tc>
          <w:tcPr>
            <w:tcW w:w="675" w:type="dxa"/>
          </w:tcPr>
          <w:p w:rsidR="006F127D" w:rsidRDefault="006F127D" w:rsidP="009C2799">
            <w:pPr>
              <w:rPr>
                <w:rFonts w:ascii="Arial" w:hAnsi="Arial"/>
              </w:rPr>
            </w:pPr>
          </w:p>
        </w:tc>
        <w:tc>
          <w:tcPr>
            <w:tcW w:w="8181" w:type="dxa"/>
          </w:tcPr>
          <w:p w:rsidR="006F127D" w:rsidRDefault="006F127D" w:rsidP="009C2799">
            <w:pPr>
              <w:rPr>
                <w:rFonts w:ascii="Arial" w:hAnsi="Arial"/>
              </w:rPr>
            </w:pPr>
            <w:r>
              <w:rPr>
                <w:rFonts w:ascii="Arial" w:hAnsi="Arial"/>
              </w:rPr>
              <w:t>Tests will not be “open book.”  Students must ensure that they have the appropriate tools to do the test (i.e. diskettes, pencil, pen, etc.). Students are allowed to bring a 3x5” index card to each test.</w:t>
            </w:r>
          </w:p>
          <w:p w:rsidR="006F127D" w:rsidRDefault="006F127D" w:rsidP="009C2799">
            <w:pPr>
              <w:rPr>
                <w:rFonts w:ascii="Arial" w:hAnsi="Arial"/>
              </w:rPr>
            </w:pPr>
          </w:p>
          <w:p w:rsidR="006F127D" w:rsidRDefault="006F127D" w:rsidP="009C2799">
            <w:pPr>
              <w:rPr>
                <w:rFonts w:ascii="Arial" w:hAnsi="Arial"/>
              </w:rPr>
            </w:pPr>
            <w:r>
              <w:rPr>
                <w:rFonts w:ascii="Arial" w:hAnsi="Arial"/>
              </w:rPr>
              <w:t>During tests, students are expected to keep their eyes on their own work.   Academic dishonesty will result in a grade of zero (0) on the test for all involved parties.</w:t>
            </w:r>
          </w:p>
          <w:p w:rsidR="006F127D" w:rsidRDefault="006F127D" w:rsidP="009C2799">
            <w:pPr>
              <w:rPr>
                <w:rFonts w:ascii="Arial" w:hAnsi="Arial"/>
              </w:rPr>
            </w:pPr>
          </w:p>
        </w:tc>
      </w:tr>
      <w:tr w:rsidR="006F127D" w:rsidTr="009C2799">
        <w:trPr>
          <w:cantSplit/>
        </w:trPr>
        <w:tc>
          <w:tcPr>
            <w:tcW w:w="675" w:type="dxa"/>
          </w:tcPr>
          <w:p w:rsidR="006F127D" w:rsidRDefault="006F127D" w:rsidP="009C2799">
            <w:pPr>
              <w:rPr>
                <w:rFonts w:ascii="Arial" w:hAnsi="Arial"/>
              </w:rPr>
            </w:pPr>
          </w:p>
        </w:tc>
        <w:tc>
          <w:tcPr>
            <w:tcW w:w="8181" w:type="dxa"/>
          </w:tcPr>
          <w:p w:rsidR="006F127D" w:rsidRDefault="006F127D" w:rsidP="009C2799">
            <w:pPr>
              <w:rPr>
                <w:rFonts w:ascii="Arial" w:hAnsi="Arial"/>
              </w:rPr>
            </w:pPr>
            <w:r>
              <w:rPr>
                <w:rFonts w:ascii="Arial" w:hAnsi="Arial"/>
              </w:rPr>
              <w:t>Test papers will be returned to the student after grading in order to permit verification of the results and to review the tests.  However, the student will be required to return all test papers to the professor who will keep them on file until the end of the next module.  Any questions regarding the grading of individual tests must be brought to the professor’s attention within two weeks of the test paper being returned.</w:t>
            </w:r>
          </w:p>
          <w:p w:rsidR="006F127D" w:rsidRDefault="006F127D" w:rsidP="009C2799">
            <w:pPr>
              <w:rPr>
                <w:rFonts w:ascii="Arial" w:hAnsi="Arial"/>
              </w:rPr>
            </w:pPr>
          </w:p>
        </w:tc>
      </w:tr>
      <w:tr w:rsidR="006F127D" w:rsidTr="009C2799">
        <w:trPr>
          <w:cantSplit/>
        </w:trPr>
        <w:tc>
          <w:tcPr>
            <w:tcW w:w="675" w:type="dxa"/>
          </w:tcPr>
          <w:p w:rsidR="006F127D" w:rsidRDefault="006F127D" w:rsidP="009C2799">
            <w:pPr>
              <w:rPr>
                <w:rFonts w:ascii="Arial" w:hAnsi="Arial"/>
              </w:rPr>
            </w:pPr>
          </w:p>
        </w:tc>
        <w:tc>
          <w:tcPr>
            <w:tcW w:w="8181" w:type="dxa"/>
          </w:tcPr>
          <w:p w:rsidR="006F127D" w:rsidRDefault="006F127D" w:rsidP="009C2799">
            <w:pPr>
              <w:rPr>
                <w:rFonts w:ascii="Arial" w:hAnsi="Arial"/>
              </w:rPr>
            </w:pPr>
            <w:r>
              <w:rPr>
                <w:rFonts w:ascii="Arial" w:hAnsi="Arial"/>
              </w:rPr>
              <w:t>Producing accurate work is fundamental to this course.  Marks will be deducted for inaccuracies.</w:t>
            </w:r>
          </w:p>
          <w:p w:rsidR="006F127D" w:rsidRDefault="006F127D" w:rsidP="009C2799">
            <w:pPr>
              <w:rPr>
                <w:rFonts w:ascii="Arial" w:hAnsi="Arial"/>
              </w:rPr>
            </w:pPr>
          </w:p>
        </w:tc>
      </w:tr>
      <w:tr w:rsidR="006F127D" w:rsidTr="009C2799">
        <w:trPr>
          <w:cantSplit/>
        </w:trPr>
        <w:tc>
          <w:tcPr>
            <w:tcW w:w="675" w:type="dxa"/>
          </w:tcPr>
          <w:p w:rsidR="006F127D" w:rsidRDefault="006F127D" w:rsidP="009C2799">
            <w:pPr>
              <w:rPr>
                <w:rFonts w:ascii="Arial" w:hAnsi="Arial"/>
              </w:rPr>
            </w:pPr>
          </w:p>
        </w:tc>
        <w:tc>
          <w:tcPr>
            <w:tcW w:w="8181" w:type="dxa"/>
          </w:tcPr>
          <w:p w:rsidR="006F127D" w:rsidRDefault="006F127D" w:rsidP="009C2799">
            <w:pPr>
              <w:rPr>
                <w:rFonts w:ascii="Arial" w:hAnsi="Arial"/>
              </w:rPr>
            </w:pPr>
            <w:r>
              <w:rPr>
                <w:rFonts w:ascii="Arial" w:hAnsi="Arial"/>
              </w:rPr>
              <w:t>Regular attendance and participation is expected to ensure course information is communicated to all students.  In-class observation of student work and guidance by the professor aids student success.  Lectures will not be repeated in subsequent classes.</w:t>
            </w:r>
          </w:p>
          <w:p w:rsidR="006F127D" w:rsidRDefault="006F127D" w:rsidP="009C2799">
            <w:pPr>
              <w:rPr>
                <w:rFonts w:ascii="Arial" w:hAnsi="Arial"/>
              </w:rPr>
            </w:pPr>
          </w:p>
        </w:tc>
      </w:tr>
      <w:tr w:rsidR="006F127D" w:rsidTr="009C2799">
        <w:trPr>
          <w:cantSplit/>
        </w:trPr>
        <w:tc>
          <w:tcPr>
            <w:tcW w:w="675" w:type="dxa"/>
          </w:tcPr>
          <w:p w:rsidR="006F127D" w:rsidRDefault="006F127D" w:rsidP="009C2799">
            <w:pPr>
              <w:rPr>
                <w:rFonts w:ascii="Arial" w:hAnsi="Arial"/>
              </w:rPr>
            </w:pPr>
          </w:p>
        </w:tc>
        <w:tc>
          <w:tcPr>
            <w:tcW w:w="8181" w:type="dxa"/>
          </w:tcPr>
          <w:p w:rsidR="006F127D" w:rsidRDefault="006F127D" w:rsidP="009C2799">
            <w:pPr>
              <w:rPr>
                <w:rFonts w:ascii="Arial" w:hAnsi="Arial"/>
              </w:rPr>
            </w:pPr>
            <w:r>
              <w:rPr>
                <w:rFonts w:ascii="Arial" w:hAnsi="Arial"/>
              </w:rPr>
              <w:t xml:space="preserve">Keyboarding proficiency is encouraged.  Students who are unable to keyboard with a touch type techniques are encouraged to use (or purchase) the </w:t>
            </w:r>
            <w:r w:rsidRPr="00150818">
              <w:rPr>
                <w:rFonts w:ascii="Arial" w:hAnsi="Arial"/>
                <w:i/>
              </w:rPr>
              <w:t>All the Right Type</w:t>
            </w:r>
            <w:r>
              <w:rPr>
                <w:rFonts w:ascii="Arial" w:hAnsi="Arial"/>
                <w:i/>
              </w:rPr>
              <w:t xml:space="preserve"> </w:t>
            </w:r>
            <w:r>
              <w:rPr>
                <w:rFonts w:ascii="Arial" w:hAnsi="Arial"/>
              </w:rPr>
              <w:t>typing tutor software located on the E</w:t>
            </w:r>
            <w:r>
              <w:rPr>
                <w:rFonts w:ascii="Arial" w:hAnsi="Arial"/>
              </w:rPr>
              <w:noBreakHyphen/>
              <w:t>wing network and in the Learning Centre.</w:t>
            </w:r>
          </w:p>
          <w:p w:rsidR="006F127D" w:rsidRPr="00150818" w:rsidRDefault="006F127D" w:rsidP="009C2799">
            <w:pPr>
              <w:rPr>
                <w:rFonts w:ascii="Arial" w:hAnsi="Arial"/>
              </w:rPr>
            </w:pPr>
          </w:p>
        </w:tc>
      </w:tr>
      <w:tr w:rsidR="006F127D" w:rsidTr="009C2799">
        <w:trPr>
          <w:cantSplit/>
        </w:trPr>
        <w:tc>
          <w:tcPr>
            <w:tcW w:w="675" w:type="dxa"/>
          </w:tcPr>
          <w:p w:rsidR="006F127D" w:rsidRDefault="006F127D" w:rsidP="009C2799">
            <w:pPr>
              <w:rPr>
                <w:rFonts w:ascii="Arial" w:hAnsi="Arial"/>
              </w:rPr>
            </w:pPr>
          </w:p>
        </w:tc>
        <w:tc>
          <w:tcPr>
            <w:tcW w:w="8181" w:type="dxa"/>
          </w:tcPr>
          <w:p w:rsidR="006F127D" w:rsidRDefault="006F127D" w:rsidP="009C2799">
            <w:pPr>
              <w:rPr>
                <w:rFonts w:ascii="Arial" w:hAnsi="Arial"/>
              </w:rPr>
            </w:pPr>
            <w:r>
              <w:rPr>
                <w:rFonts w:ascii="Arial" w:hAnsi="Arial"/>
              </w:rPr>
              <w:t>It is the student’s responsibility to be familiar with the course outline and department manual.  Students are expected to check college e-mail twice daily as a minimum.</w:t>
            </w:r>
          </w:p>
          <w:p w:rsidR="006F127D" w:rsidRDefault="006F127D" w:rsidP="009C2799">
            <w:pPr>
              <w:rPr>
                <w:rFonts w:ascii="Arial" w:hAnsi="Arial"/>
              </w:rPr>
            </w:pPr>
          </w:p>
        </w:tc>
      </w:tr>
      <w:tr w:rsidR="006F127D" w:rsidTr="009C2799">
        <w:trPr>
          <w:cantSplit/>
        </w:trPr>
        <w:tc>
          <w:tcPr>
            <w:tcW w:w="675" w:type="dxa"/>
          </w:tcPr>
          <w:p w:rsidR="006F127D" w:rsidRDefault="006F127D" w:rsidP="009C2799">
            <w:pPr>
              <w:rPr>
                <w:rFonts w:ascii="Arial" w:hAnsi="Arial"/>
                <w:b/>
              </w:rPr>
            </w:pPr>
            <w:r>
              <w:rPr>
                <w:rFonts w:ascii="Arial" w:hAnsi="Arial"/>
                <w:b/>
              </w:rPr>
              <w:t>VII.</w:t>
            </w:r>
          </w:p>
        </w:tc>
        <w:tc>
          <w:tcPr>
            <w:tcW w:w="8181" w:type="dxa"/>
          </w:tcPr>
          <w:p w:rsidR="006F127D" w:rsidRDefault="006F127D" w:rsidP="009C2799">
            <w:pPr>
              <w:rPr>
                <w:rFonts w:ascii="Arial" w:hAnsi="Arial"/>
                <w:b/>
              </w:rPr>
            </w:pPr>
            <w:r>
              <w:rPr>
                <w:rFonts w:ascii="Arial" w:hAnsi="Arial"/>
                <w:b/>
              </w:rPr>
              <w:t>PRIOR LEARNING ASSESSMENT:</w:t>
            </w:r>
          </w:p>
          <w:p w:rsidR="006F127D" w:rsidRDefault="006F127D" w:rsidP="009C2799">
            <w:pPr>
              <w:rPr>
                <w:rFonts w:ascii="Arial" w:hAnsi="Arial"/>
              </w:rPr>
            </w:pPr>
          </w:p>
        </w:tc>
      </w:tr>
      <w:tr w:rsidR="006F127D" w:rsidTr="009C2799">
        <w:trPr>
          <w:cantSplit/>
        </w:trPr>
        <w:tc>
          <w:tcPr>
            <w:tcW w:w="675" w:type="dxa"/>
          </w:tcPr>
          <w:p w:rsidR="006F127D" w:rsidRDefault="006F127D" w:rsidP="009C2799">
            <w:pPr>
              <w:rPr>
                <w:rFonts w:ascii="Arial" w:hAnsi="Arial"/>
              </w:rPr>
            </w:pPr>
          </w:p>
        </w:tc>
        <w:tc>
          <w:tcPr>
            <w:tcW w:w="8181" w:type="dxa"/>
          </w:tcPr>
          <w:p w:rsidR="00B01197" w:rsidRDefault="00B01197" w:rsidP="00B01197">
            <w:pPr>
              <w:rPr>
                <w:rFonts w:ascii="Arial" w:hAnsi="Arial"/>
              </w:rPr>
            </w:pPr>
            <w:r>
              <w:rPr>
                <w:rFonts w:ascii="Arial" w:hAnsi="Arial"/>
              </w:rPr>
              <w:t>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w:t>
            </w:r>
          </w:p>
          <w:p w:rsidR="00B01197" w:rsidRDefault="00B01197" w:rsidP="00B01197">
            <w:pPr>
              <w:rPr>
                <w:rFonts w:ascii="Arial" w:hAnsi="Arial"/>
              </w:rPr>
            </w:pPr>
          </w:p>
          <w:p w:rsidR="006F127D" w:rsidRDefault="00B01197" w:rsidP="00B01197">
            <w:pPr>
              <w:rPr>
                <w:rFonts w:ascii="Arial" w:hAnsi="Arial"/>
              </w:rPr>
            </w:pPr>
            <w:r>
              <w:rPr>
                <w:rFonts w:ascii="Arial" w:hAnsi="Arial"/>
              </w:rPr>
              <w:t>Credit for prior learning will also be given upon successful completion of a challenge exam or portfolio.</w:t>
            </w:r>
          </w:p>
        </w:tc>
      </w:tr>
    </w:tbl>
    <w:p w:rsidR="007761D9" w:rsidRDefault="007761D9"/>
    <w:sectPr w:rsidR="007761D9" w:rsidSect="00826231">
      <w:headerReference w:type="even" r:id="rId8"/>
      <w:headerReference w:type="default" r:id="rId9"/>
      <w:pgSz w:w="12240" w:h="15840"/>
      <w:pgMar w:top="1440" w:right="1584" w:bottom="1296" w:left="1728"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5C12" w:rsidRDefault="001B5C12">
      <w:r>
        <w:separator/>
      </w:r>
    </w:p>
  </w:endnote>
  <w:endnote w:type="continuationSeparator" w:id="1">
    <w:p w:rsidR="001B5C12" w:rsidRDefault="001B5C1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altName w:val="Symbol"/>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5C12" w:rsidRDefault="001B5C12">
      <w:r>
        <w:separator/>
      </w:r>
    </w:p>
  </w:footnote>
  <w:footnote w:type="continuationSeparator" w:id="1">
    <w:p w:rsidR="001B5C12" w:rsidRDefault="001B5C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C12" w:rsidRDefault="00826231">
    <w:pPr>
      <w:pStyle w:val="Header"/>
      <w:framePr w:wrap="around" w:vAnchor="text" w:hAnchor="margin" w:xAlign="center" w:y="1"/>
      <w:rPr>
        <w:rStyle w:val="PageNumber"/>
      </w:rPr>
    </w:pPr>
    <w:r>
      <w:rPr>
        <w:rStyle w:val="PageNumber"/>
      </w:rPr>
      <w:fldChar w:fldCharType="begin"/>
    </w:r>
    <w:r w:rsidR="001B5C12">
      <w:rPr>
        <w:rStyle w:val="PageNumber"/>
      </w:rPr>
      <w:instrText xml:space="preserve">PAGE  </w:instrText>
    </w:r>
    <w:r>
      <w:rPr>
        <w:rStyle w:val="PageNumber"/>
      </w:rPr>
      <w:fldChar w:fldCharType="separate"/>
    </w:r>
    <w:r w:rsidR="001B5C12">
      <w:rPr>
        <w:rStyle w:val="PageNumber"/>
        <w:noProof/>
      </w:rPr>
      <w:t>6</w:t>
    </w:r>
    <w:r>
      <w:rPr>
        <w:rStyle w:val="PageNumber"/>
      </w:rPr>
      <w:fldChar w:fldCharType="end"/>
    </w:r>
  </w:p>
  <w:p w:rsidR="001B5C12" w:rsidRDefault="001B5C1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C12" w:rsidRDefault="00826231">
    <w:pPr>
      <w:pStyle w:val="Header"/>
      <w:framePr w:wrap="around" w:vAnchor="text" w:hAnchor="margin" w:xAlign="center" w:y="1"/>
      <w:rPr>
        <w:rStyle w:val="PageNumber"/>
        <w:rFonts w:ascii="Arial" w:hAnsi="Arial" w:cs="Arial"/>
        <w:b/>
        <w:bCs/>
      </w:rPr>
    </w:pPr>
    <w:r>
      <w:rPr>
        <w:rStyle w:val="PageNumber"/>
        <w:rFonts w:ascii="Arial" w:hAnsi="Arial" w:cs="Arial"/>
        <w:b/>
        <w:bCs/>
      </w:rPr>
      <w:fldChar w:fldCharType="begin"/>
    </w:r>
    <w:r w:rsidR="001B5C12">
      <w:rPr>
        <w:rStyle w:val="PageNumber"/>
        <w:rFonts w:ascii="Arial" w:hAnsi="Arial" w:cs="Arial"/>
        <w:b/>
        <w:bCs/>
      </w:rPr>
      <w:instrText xml:space="preserve">PAGE  </w:instrText>
    </w:r>
    <w:r>
      <w:rPr>
        <w:rStyle w:val="PageNumber"/>
        <w:rFonts w:ascii="Arial" w:hAnsi="Arial" w:cs="Arial"/>
        <w:b/>
        <w:bCs/>
      </w:rPr>
      <w:fldChar w:fldCharType="separate"/>
    </w:r>
    <w:r w:rsidR="00721EB3">
      <w:rPr>
        <w:rStyle w:val="PageNumber"/>
        <w:rFonts w:ascii="Arial" w:hAnsi="Arial" w:cs="Arial"/>
        <w:b/>
        <w:bCs/>
        <w:noProof/>
      </w:rPr>
      <w:t>2</w:t>
    </w:r>
    <w:r>
      <w:rPr>
        <w:rStyle w:val="PageNumber"/>
        <w:rFonts w:ascii="Arial" w:hAnsi="Arial" w:cs="Arial"/>
        <w:b/>
        <w:bCs/>
      </w:rPr>
      <w:fldChar w:fldCharType="end"/>
    </w:r>
  </w:p>
  <w:tbl>
    <w:tblPr>
      <w:tblW w:w="0" w:type="auto"/>
      <w:tblLayout w:type="fixed"/>
      <w:tblLook w:val="0000"/>
    </w:tblPr>
    <w:tblGrid>
      <w:gridCol w:w="3794"/>
      <w:gridCol w:w="1134"/>
      <w:gridCol w:w="3928"/>
    </w:tblGrid>
    <w:tr w:rsidR="001B5C12">
      <w:tc>
        <w:tcPr>
          <w:tcW w:w="3794" w:type="dxa"/>
        </w:tcPr>
        <w:p w:rsidR="001B5C12" w:rsidRDefault="001B5C12">
          <w:pPr>
            <w:pStyle w:val="Heading4"/>
            <w:rPr>
              <w:snapToGrid w:val="0"/>
            </w:rPr>
          </w:pPr>
          <w:r>
            <w:rPr>
              <w:snapToGrid w:val="0"/>
            </w:rPr>
            <w:t>WEB PUBLISHING</w:t>
          </w:r>
        </w:p>
      </w:tc>
      <w:tc>
        <w:tcPr>
          <w:tcW w:w="1134" w:type="dxa"/>
        </w:tcPr>
        <w:p w:rsidR="001B5C12" w:rsidRDefault="001B5C12">
          <w:pPr>
            <w:pStyle w:val="Header"/>
            <w:jc w:val="center"/>
            <w:rPr>
              <w:rFonts w:ascii="Arial" w:hAnsi="Arial"/>
              <w:b/>
              <w:bCs/>
              <w:snapToGrid w:val="0"/>
            </w:rPr>
          </w:pPr>
        </w:p>
      </w:tc>
      <w:tc>
        <w:tcPr>
          <w:tcW w:w="3928" w:type="dxa"/>
        </w:tcPr>
        <w:p w:rsidR="001B5C12" w:rsidRDefault="001B5C12">
          <w:pPr>
            <w:pStyle w:val="Header"/>
            <w:jc w:val="right"/>
            <w:rPr>
              <w:rFonts w:ascii="Arial" w:hAnsi="Arial"/>
              <w:b/>
              <w:bCs/>
              <w:snapToGrid w:val="0"/>
            </w:rPr>
          </w:pPr>
          <w:r>
            <w:rPr>
              <w:rFonts w:ascii="Arial" w:hAnsi="Arial"/>
              <w:b/>
              <w:bCs/>
              <w:snapToGrid w:val="0"/>
            </w:rPr>
            <w:t>COM115</w:t>
          </w:r>
        </w:p>
      </w:tc>
    </w:tr>
  </w:tbl>
  <w:p w:rsidR="001B5C12" w:rsidRDefault="001B5C12">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9955B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BFA2853"/>
    <w:multiLevelType w:val="hybridMultilevel"/>
    <w:tmpl w:val="8618B33C"/>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79F6FA8"/>
    <w:multiLevelType w:val="hybridMultilevel"/>
    <w:tmpl w:val="A49C85B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nsid w:val="1D0D3757"/>
    <w:multiLevelType w:val="hybridMultilevel"/>
    <w:tmpl w:val="F7C006B2"/>
    <w:lvl w:ilvl="0" w:tplc="F19EDE70">
      <w:start w:val="6"/>
      <w:numFmt w:val="bullet"/>
      <w:lvlText w:val="-"/>
      <w:lvlJc w:val="left"/>
      <w:pPr>
        <w:tabs>
          <w:tab w:val="num" w:pos="780"/>
        </w:tabs>
        <w:ind w:left="780" w:hanging="360"/>
      </w:pPr>
      <w:rPr>
        <w:rFonts w:ascii="Arial" w:eastAsia="Times New Roman" w:hAnsi="Arial" w:cs="Aria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abstractNum w:abstractNumId="8">
    <w:nsid w:val="20093255"/>
    <w:multiLevelType w:val="hybridMultilevel"/>
    <w:tmpl w:val="660427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1">
    <w:nsid w:val="43DF75DB"/>
    <w:multiLevelType w:val="hybridMultilevel"/>
    <w:tmpl w:val="3830162A"/>
    <w:lvl w:ilvl="0" w:tplc="10090001">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46B43D2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7BD71D6"/>
    <w:multiLevelType w:val="hybridMultilevel"/>
    <w:tmpl w:val="F852181C"/>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5">
    <w:nsid w:val="48A06E35"/>
    <w:multiLevelType w:val="hybridMultilevel"/>
    <w:tmpl w:val="585E9D4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50093E73"/>
    <w:multiLevelType w:val="hybridMultilevel"/>
    <w:tmpl w:val="F58A305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511F5FAF"/>
    <w:multiLevelType w:val="hybridMultilevel"/>
    <w:tmpl w:val="D8CCA3B6"/>
    <w:lvl w:ilvl="0" w:tplc="2F622038">
      <w:start w:val="1"/>
      <w:numFmt w:val="bullet"/>
      <w:lvlText w:val=""/>
      <w:lvlJc w:val="left"/>
      <w:pPr>
        <w:tabs>
          <w:tab w:val="num" w:pos="1440"/>
        </w:tabs>
        <w:ind w:left="1440" w:hanging="360"/>
      </w:pPr>
      <w:rPr>
        <w:rFonts w:ascii="Wingdings" w:hAnsi="Wingdings" w:hint="default"/>
      </w:rPr>
    </w:lvl>
    <w:lvl w:ilvl="1" w:tplc="10090005">
      <w:start w:val="1"/>
      <w:numFmt w:val="bullet"/>
      <w:lvlText w:val=""/>
      <w:lvlJc w:val="left"/>
      <w:pPr>
        <w:tabs>
          <w:tab w:val="num" w:pos="1440"/>
        </w:tabs>
        <w:ind w:left="1440" w:hanging="360"/>
      </w:pPr>
      <w:rPr>
        <w:rFonts w:ascii="Wingdings" w:hAnsi="Wingding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8">
    <w:nsid w:val="52652798"/>
    <w:multiLevelType w:val="hybridMultilevel"/>
    <w:tmpl w:val="7B1664E2"/>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9">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5CAA2A7A"/>
    <w:multiLevelType w:val="hybridMultilevel"/>
    <w:tmpl w:val="941217C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5110B8C"/>
    <w:multiLevelType w:val="hybridMultilevel"/>
    <w:tmpl w:val="3F7E345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71263CC"/>
    <w:multiLevelType w:val="hybridMultilevel"/>
    <w:tmpl w:val="C5FE546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nsid w:val="70165DCA"/>
    <w:multiLevelType w:val="hybridMultilevel"/>
    <w:tmpl w:val="9154D63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6">
    <w:nsid w:val="78331C6D"/>
    <w:multiLevelType w:val="singleLevel"/>
    <w:tmpl w:val="0409000F"/>
    <w:lvl w:ilvl="0">
      <w:start w:val="1"/>
      <w:numFmt w:val="decimal"/>
      <w:lvlText w:val="%1."/>
      <w:lvlJc w:val="left"/>
      <w:pPr>
        <w:tabs>
          <w:tab w:val="num" w:pos="360"/>
        </w:tabs>
        <w:ind w:left="360" w:hanging="360"/>
      </w:pPr>
    </w:lvl>
  </w:abstractNum>
  <w:abstractNum w:abstractNumId="27">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26"/>
  </w:num>
  <w:num w:numId="3">
    <w:abstractNumId w:val="9"/>
  </w:num>
  <w:num w:numId="4">
    <w:abstractNumId w:val="21"/>
  </w:num>
  <w:num w:numId="5">
    <w:abstractNumId w:val="27"/>
  </w:num>
  <w:num w:numId="6">
    <w:abstractNumId w:val="4"/>
  </w:num>
  <w:num w:numId="7">
    <w:abstractNumId w:val="1"/>
  </w:num>
  <w:num w:numId="8">
    <w:abstractNumId w:val="19"/>
  </w:num>
  <w:num w:numId="9">
    <w:abstractNumId w:val="23"/>
  </w:num>
  <w:num w:numId="10">
    <w:abstractNumId w:val="5"/>
  </w:num>
  <w:num w:numId="11">
    <w:abstractNumId w:val="13"/>
  </w:num>
  <w:num w:numId="12">
    <w:abstractNumId w:val="0"/>
  </w:num>
  <w:num w:numId="13">
    <w:abstractNumId w:val="12"/>
  </w:num>
  <w:num w:numId="14">
    <w:abstractNumId w:val="2"/>
  </w:num>
  <w:num w:numId="15">
    <w:abstractNumId w:val="3"/>
  </w:num>
  <w:num w:numId="16">
    <w:abstractNumId w:val="20"/>
  </w:num>
  <w:num w:numId="17">
    <w:abstractNumId w:val="15"/>
  </w:num>
  <w:num w:numId="18">
    <w:abstractNumId w:val="25"/>
  </w:num>
  <w:num w:numId="19">
    <w:abstractNumId w:val="24"/>
  </w:num>
  <w:num w:numId="20">
    <w:abstractNumId w:val="6"/>
  </w:num>
  <w:num w:numId="21">
    <w:abstractNumId w:val="22"/>
  </w:num>
  <w:num w:numId="22">
    <w:abstractNumId w:val="16"/>
  </w:num>
  <w:num w:numId="23">
    <w:abstractNumId w:val="14"/>
  </w:num>
  <w:num w:numId="24">
    <w:abstractNumId w:val="18"/>
  </w:num>
  <w:num w:numId="25">
    <w:abstractNumId w:val="7"/>
  </w:num>
  <w:num w:numId="26">
    <w:abstractNumId w:val="17"/>
  </w:num>
  <w:num w:numId="27">
    <w:abstractNumId w:val="8"/>
  </w:num>
  <w:num w:numId="2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405F8B"/>
    <w:rsid w:val="00020800"/>
    <w:rsid w:val="00086418"/>
    <w:rsid w:val="000B4C1C"/>
    <w:rsid w:val="000F37AA"/>
    <w:rsid w:val="00106BBB"/>
    <w:rsid w:val="0012133A"/>
    <w:rsid w:val="0016477B"/>
    <w:rsid w:val="001B5C12"/>
    <w:rsid w:val="0020262B"/>
    <w:rsid w:val="002958C4"/>
    <w:rsid w:val="00295B47"/>
    <w:rsid w:val="003E458B"/>
    <w:rsid w:val="00400B5B"/>
    <w:rsid w:val="00405F8B"/>
    <w:rsid w:val="005624D1"/>
    <w:rsid w:val="00625BD7"/>
    <w:rsid w:val="00652F10"/>
    <w:rsid w:val="006D67DA"/>
    <w:rsid w:val="006F127D"/>
    <w:rsid w:val="00721EB3"/>
    <w:rsid w:val="00772C23"/>
    <w:rsid w:val="007761D9"/>
    <w:rsid w:val="00786BC3"/>
    <w:rsid w:val="007E14E2"/>
    <w:rsid w:val="00826231"/>
    <w:rsid w:val="008821DA"/>
    <w:rsid w:val="008B09C5"/>
    <w:rsid w:val="008C51B9"/>
    <w:rsid w:val="00922FD0"/>
    <w:rsid w:val="009842F9"/>
    <w:rsid w:val="0099043D"/>
    <w:rsid w:val="00995B08"/>
    <w:rsid w:val="00A509B4"/>
    <w:rsid w:val="00A61CCD"/>
    <w:rsid w:val="00A806D3"/>
    <w:rsid w:val="00AC53B6"/>
    <w:rsid w:val="00AD5BE2"/>
    <w:rsid w:val="00B01197"/>
    <w:rsid w:val="00B21398"/>
    <w:rsid w:val="00BB6AEC"/>
    <w:rsid w:val="00C405C2"/>
    <w:rsid w:val="00C808ED"/>
    <w:rsid w:val="00CA470E"/>
    <w:rsid w:val="00CE0FFA"/>
    <w:rsid w:val="00CE10B8"/>
    <w:rsid w:val="00DE7709"/>
    <w:rsid w:val="00E0261C"/>
    <w:rsid w:val="00E64A21"/>
    <w:rsid w:val="00EE58CD"/>
    <w:rsid w:val="00F07F0A"/>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6231"/>
    <w:rPr>
      <w:sz w:val="24"/>
      <w:lang w:val="en-US" w:eastAsia="en-US"/>
    </w:rPr>
  </w:style>
  <w:style w:type="paragraph" w:styleId="Heading1">
    <w:name w:val="heading 1"/>
    <w:basedOn w:val="Normal"/>
    <w:next w:val="Normal"/>
    <w:qFormat/>
    <w:rsid w:val="00826231"/>
    <w:pPr>
      <w:keepNext/>
      <w:jc w:val="center"/>
      <w:outlineLvl w:val="0"/>
    </w:pPr>
    <w:rPr>
      <w:b/>
      <w:u w:val="single"/>
      <w:lang w:val="en-GB"/>
    </w:rPr>
  </w:style>
  <w:style w:type="paragraph" w:styleId="Heading2">
    <w:name w:val="heading 2"/>
    <w:basedOn w:val="Normal"/>
    <w:next w:val="Normal"/>
    <w:qFormat/>
    <w:rsid w:val="00826231"/>
    <w:pPr>
      <w:keepNext/>
      <w:jc w:val="center"/>
      <w:outlineLvl w:val="1"/>
    </w:pPr>
    <w:rPr>
      <w:b/>
      <w:lang w:val="en-GB"/>
    </w:rPr>
  </w:style>
  <w:style w:type="paragraph" w:styleId="Heading3">
    <w:name w:val="heading 3"/>
    <w:basedOn w:val="Normal"/>
    <w:next w:val="Normal"/>
    <w:qFormat/>
    <w:rsid w:val="00826231"/>
    <w:pPr>
      <w:keepNext/>
      <w:outlineLvl w:val="2"/>
    </w:pPr>
    <w:rPr>
      <w:rFonts w:ascii="Arial" w:hAnsi="Arial"/>
      <w:u w:val="single"/>
    </w:rPr>
  </w:style>
  <w:style w:type="paragraph" w:styleId="Heading4">
    <w:name w:val="heading 4"/>
    <w:basedOn w:val="Normal"/>
    <w:next w:val="Normal"/>
    <w:qFormat/>
    <w:rsid w:val="00826231"/>
    <w:pPr>
      <w:keepNext/>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26231"/>
    <w:rPr>
      <w:rFonts w:ascii="Arial" w:hAnsi="Arial"/>
    </w:rPr>
  </w:style>
  <w:style w:type="paragraph" w:styleId="Header">
    <w:name w:val="header"/>
    <w:basedOn w:val="Normal"/>
    <w:rsid w:val="00826231"/>
    <w:pPr>
      <w:tabs>
        <w:tab w:val="center" w:pos="4320"/>
        <w:tab w:val="right" w:pos="8640"/>
      </w:tabs>
    </w:pPr>
  </w:style>
  <w:style w:type="paragraph" w:styleId="Footer">
    <w:name w:val="footer"/>
    <w:basedOn w:val="Normal"/>
    <w:rsid w:val="00826231"/>
    <w:pPr>
      <w:tabs>
        <w:tab w:val="center" w:pos="4320"/>
        <w:tab w:val="right" w:pos="8640"/>
      </w:tabs>
    </w:pPr>
  </w:style>
  <w:style w:type="character" w:styleId="PageNumber">
    <w:name w:val="page number"/>
    <w:basedOn w:val="DefaultParagraphFont"/>
    <w:rsid w:val="00826231"/>
  </w:style>
  <w:style w:type="character" w:styleId="LineNumber">
    <w:name w:val="line number"/>
    <w:basedOn w:val="DefaultParagraphFont"/>
    <w:rsid w:val="00826231"/>
  </w:style>
  <w:style w:type="paragraph" w:styleId="BodyTextIndent">
    <w:name w:val="Body Text Indent"/>
    <w:basedOn w:val="Normal"/>
    <w:rsid w:val="00826231"/>
    <w:pPr>
      <w:ind w:left="450" w:hanging="450"/>
    </w:pPr>
    <w:rPr>
      <w:lang w:val="en-GB"/>
    </w:rPr>
  </w:style>
  <w:style w:type="paragraph" w:styleId="BalloonText">
    <w:name w:val="Balloon Text"/>
    <w:basedOn w:val="Normal"/>
    <w:semiHidden/>
    <w:rsid w:val="00106B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8BEDDA-834A-4C9F-8313-55A49722A394}"/>
</file>

<file path=customXml/itemProps2.xml><?xml version="1.0" encoding="utf-8"?>
<ds:datastoreItem xmlns:ds="http://schemas.openxmlformats.org/officeDocument/2006/customXml" ds:itemID="{19AE15A8-0FDD-4202-A135-3C9A995B514C}"/>
</file>

<file path=customXml/itemProps3.xml><?xml version="1.0" encoding="utf-8"?>
<ds:datastoreItem xmlns:ds="http://schemas.openxmlformats.org/officeDocument/2006/customXml" ds:itemID="{C2464048-5EB7-4770-891B-7AFA0C8279D7}"/>
</file>

<file path=docProps/app.xml><?xml version="1.0" encoding="utf-8"?>
<Properties xmlns="http://schemas.openxmlformats.org/officeDocument/2006/extended-properties" xmlns:vt="http://schemas.openxmlformats.org/officeDocument/2006/docPropsVTypes">
  <Template>Normal.dotm</Template>
  <TotalTime>2</TotalTime>
  <Pages>6</Pages>
  <Words>1360</Words>
  <Characters>7563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8906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3</cp:revision>
  <cp:lastPrinted>2009-04-29T14:44:00Z</cp:lastPrinted>
  <dcterms:created xsi:type="dcterms:W3CDTF">2009-04-29T14:45:00Z</dcterms:created>
  <dcterms:modified xsi:type="dcterms:W3CDTF">2009-04-29T14:46:00Z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649600</vt:r8>
  </property>
</Properties>
</file>